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48B9B11C" w:rsidR="005C01EE" w:rsidRDefault="009825A9" w:rsidP="005F18D6">
      <w:pPr>
        <w:jc w:val="center"/>
        <w:rPr>
          <w:color w:val="0000FF"/>
          <w:sz w:val="56"/>
        </w:rPr>
      </w:pPr>
      <w:r>
        <w:rPr>
          <w:rFonts w:hint="eastAsia"/>
          <w:color w:val="0000FF"/>
          <w:sz w:val="56"/>
        </w:rPr>
        <w:t>土木工程学院建材实验室修缮工程</w:t>
      </w:r>
    </w:p>
    <w:p w14:paraId="5F972D19" w14:textId="77777777" w:rsidR="005C01EE" w:rsidRPr="001639A0"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777C8A87" w:rsidR="005C01EE" w:rsidRDefault="005C01EE" w:rsidP="005F18D6">
      <w:pPr>
        <w:jc w:val="center"/>
        <w:rPr>
          <w:color w:val="000000"/>
          <w:sz w:val="30"/>
        </w:rPr>
      </w:pPr>
      <w:r>
        <w:rPr>
          <w:rFonts w:hint="eastAsia"/>
          <w:color w:val="000000"/>
          <w:sz w:val="30"/>
        </w:rPr>
        <w:t>（招标编号：</w:t>
      </w:r>
      <w:r w:rsidR="009825A9">
        <w:rPr>
          <w:rFonts w:hint="eastAsia"/>
          <w:color w:val="FF0000"/>
          <w:sz w:val="30"/>
        </w:rPr>
        <w:t>SZUCG20180055GC</w:t>
      </w:r>
      <w:r w:rsidR="009B15D3">
        <w:rPr>
          <w:rFonts w:hint="eastAsia"/>
          <w:color w:val="FF0000"/>
          <w:sz w:val="30"/>
        </w:rPr>
        <w:t xml:space="preserve"> </w:t>
      </w:r>
      <w:r>
        <w:rPr>
          <w:rFonts w:hint="eastAsia"/>
          <w:color w:val="000000"/>
          <w:sz w:val="30"/>
        </w:rPr>
        <w:t>）</w:t>
      </w:r>
    </w:p>
    <w:p w14:paraId="00C3C910" w14:textId="77777777" w:rsidR="005C01EE" w:rsidRPr="001639A0"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5C7E8721"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1639A0">
        <w:rPr>
          <w:rFonts w:hint="eastAsia"/>
          <w:color w:val="FF0000"/>
          <w:sz w:val="30"/>
        </w:rPr>
        <w:t>三</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7C45D7B8"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9825A9">
        <w:rPr>
          <w:rFonts w:ascii="Times New Roman" w:eastAsia="宋体" w:hAnsi="Times New Roman" w:cs="Times New Roman"/>
          <w:color w:val="FF0000"/>
          <w:szCs w:val="21"/>
        </w:rPr>
        <w:t>土木工程学院建材实验室修缮工程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0E50C23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9825A9">
        <w:rPr>
          <w:rFonts w:ascii="Times New Roman" w:eastAsia="宋体" w:hAnsi="Times New Roman" w:cs="Times New Roman"/>
          <w:color w:val="FF0000"/>
          <w:szCs w:val="21"/>
        </w:rPr>
        <w:t>SZUCG20180055GC</w:t>
      </w:r>
      <w:r w:rsidR="009B15D3">
        <w:rPr>
          <w:rFonts w:ascii="Times New Roman" w:eastAsia="宋体" w:hAnsi="Times New Roman" w:cs="Times New Roman"/>
          <w:color w:val="FF0000"/>
          <w:szCs w:val="21"/>
        </w:rPr>
        <w:t xml:space="preserve"> </w:t>
      </w:r>
    </w:p>
    <w:p w14:paraId="7E055BC2" w14:textId="0A2ED41C"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9825A9">
        <w:rPr>
          <w:rFonts w:ascii="Times New Roman" w:eastAsia="宋体" w:hAnsi="Times New Roman" w:cs="Times New Roman"/>
          <w:color w:val="FF0000"/>
          <w:szCs w:val="21"/>
        </w:rPr>
        <w:t>土木工程学院建材实验室修缮工程</w:t>
      </w:r>
    </w:p>
    <w:p w14:paraId="2E9E0A44" w14:textId="54D5F195" w:rsidR="005C01EE" w:rsidRPr="000F6C52"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9825A9" w:rsidRPr="009825A9">
        <w:rPr>
          <w:rFonts w:hint="eastAsia"/>
        </w:rPr>
        <w:t xml:space="preserve"> </w:t>
      </w:r>
      <w:r w:rsidR="009825A9" w:rsidRPr="009825A9">
        <w:rPr>
          <w:rFonts w:ascii="Times New Roman" w:eastAsia="宋体" w:hAnsi="Times New Roman" w:cs="Times New Roman" w:hint="eastAsia"/>
          <w:color w:val="FF0000"/>
          <w:szCs w:val="21"/>
        </w:rPr>
        <w:t>1.</w:t>
      </w:r>
      <w:r w:rsidR="009825A9" w:rsidRPr="009825A9">
        <w:rPr>
          <w:rFonts w:ascii="Times New Roman" w:eastAsia="宋体" w:hAnsi="Times New Roman" w:cs="Times New Roman" w:hint="eastAsia"/>
          <w:color w:val="FF0000"/>
          <w:szCs w:val="21"/>
        </w:rPr>
        <w:t>制安钢质防火防盗门；</w:t>
      </w:r>
      <w:r w:rsidR="009825A9" w:rsidRPr="009825A9">
        <w:rPr>
          <w:rFonts w:ascii="Times New Roman" w:eastAsia="宋体" w:hAnsi="Times New Roman" w:cs="Times New Roman" w:hint="eastAsia"/>
          <w:color w:val="FF0000"/>
          <w:szCs w:val="21"/>
        </w:rPr>
        <w:t>2.</w:t>
      </w:r>
      <w:r w:rsidR="009825A9" w:rsidRPr="009825A9">
        <w:rPr>
          <w:rFonts w:ascii="Times New Roman" w:eastAsia="宋体" w:hAnsi="Times New Roman" w:cs="Times New Roman" w:hint="eastAsia"/>
          <w:color w:val="FF0000"/>
          <w:szCs w:val="21"/>
        </w:rPr>
        <w:t>制安门禁系统；</w:t>
      </w:r>
      <w:r w:rsidR="009825A9" w:rsidRPr="009825A9">
        <w:rPr>
          <w:rFonts w:ascii="Times New Roman" w:eastAsia="宋体" w:hAnsi="Times New Roman" w:cs="Times New Roman" w:hint="eastAsia"/>
          <w:color w:val="FF0000"/>
          <w:szCs w:val="21"/>
        </w:rPr>
        <w:t>3.</w:t>
      </w:r>
      <w:r w:rsidR="009825A9" w:rsidRPr="009825A9">
        <w:rPr>
          <w:rFonts w:ascii="Times New Roman" w:eastAsia="宋体" w:hAnsi="Times New Roman" w:cs="Times New Roman" w:hint="eastAsia"/>
          <w:color w:val="FF0000"/>
          <w:szCs w:val="21"/>
        </w:rPr>
        <w:t>制安</w:t>
      </w:r>
      <w:r w:rsidR="009825A9" w:rsidRPr="009825A9">
        <w:rPr>
          <w:rFonts w:ascii="Times New Roman" w:eastAsia="宋体" w:hAnsi="Times New Roman" w:cs="Times New Roman" w:hint="eastAsia"/>
          <w:color w:val="FF0000"/>
          <w:szCs w:val="21"/>
        </w:rPr>
        <w:t>LED</w:t>
      </w:r>
      <w:r w:rsidR="009825A9" w:rsidRPr="009825A9">
        <w:rPr>
          <w:rFonts w:ascii="Times New Roman" w:eastAsia="宋体" w:hAnsi="Times New Roman" w:cs="Times New Roman" w:hint="eastAsia"/>
          <w:color w:val="FF0000"/>
          <w:szCs w:val="21"/>
        </w:rPr>
        <w:t>双管灯管等。</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D9C576B" w:rsidR="00B647D2" w:rsidRPr="009B15D3" w:rsidRDefault="005C01EE" w:rsidP="0027005F">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1639A0" w:rsidRPr="001639A0">
        <w:rPr>
          <w:rFonts w:ascii="Times New Roman" w:eastAsia="宋体" w:hAnsi="Times New Roman" w:cs="Times New Roman" w:hint="eastAsia"/>
          <w:color w:val="FF0000"/>
          <w:szCs w:val="21"/>
        </w:rPr>
        <w:t>具有深圳大学</w:t>
      </w:r>
      <w:r w:rsidR="001639A0" w:rsidRPr="001639A0">
        <w:rPr>
          <w:rFonts w:ascii="Times New Roman" w:eastAsia="宋体" w:hAnsi="Times New Roman" w:cs="Times New Roman" w:hint="eastAsia"/>
          <w:color w:val="FF0000"/>
          <w:szCs w:val="21"/>
        </w:rPr>
        <w:t>2018</w:t>
      </w:r>
      <w:r w:rsidR="001639A0" w:rsidRPr="001639A0">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1A4F42ED"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9A312F" w:rsidRPr="005A5448">
        <w:rPr>
          <w:rFonts w:ascii="Times New Roman" w:eastAsia="宋体" w:hAnsi="Times New Roman" w:cs="Times New Roman"/>
          <w:color w:val="FF0000"/>
          <w:szCs w:val="21"/>
        </w:rPr>
        <w:t>201</w:t>
      </w:r>
      <w:r w:rsidR="009A312F">
        <w:rPr>
          <w:rFonts w:ascii="Times New Roman" w:eastAsia="宋体" w:hAnsi="Times New Roman" w:cs="Times New Roman"/>
          <w:color w:val="FF0000"/>
          <w:szCs w:val="21"/>
        </w:rPr>
        <w:t>8</w:t>
      </w:r>
      <w:r w:rsidR="009A312F" w:rsidRPr="005A5448">
        <w:rPr>
          <w:rFonts w:ascii="Times New Roman" w:eastAsia="宋体" w:hAnsi="Times New Roman" w:cs="Times New Roman"/>
          <w:color w:val="FF0000"/>
          <w:szCs w:val="21"/>
        </w:rPr>
        <w:t>年</w:t>
      </w:r>
      <w:r w:rsidR="009A312F">
        <w:rPr>
          <w:rFonts w:ascii="Times New Roman" w:eastAsia="宋体" w:hAnsi="Times New Roman" w:cs="Times New Roman"/>
          <w:color w:val="FF0000"/>
          <w:szCs w:val="21"/>
        </w:rPr>
        <w:t>03</w:t>
      </w:r>
      <w:r w:rsidR="009A312F" w:rsidRPr="005A5448">
        <w:rPr>
          <w:rFonts w:ascii="Times New Roman" w:eastAsia="宋体" w:hAnsi="Times New Roman" w:cs="Times New Roman"/>
          <w:color w:val="FF0000"/>
          <w:szCs w:val="21"/>
        </w:rPr>
        <w:t>月</w:t>
      </w:r>
      <w:r w:rsidR="009A312F">
        <w:rPr>
          <w:rFonts w:ascii="Times New Roman" w:eastAsia="宋体" w:hAnsi="Times New Roman" w:cs="Times New Roman"/>
          <w:color w:val="FF0000"/>
          <w:szCs w:val="21"/>
        </w:rPr>
        <w:t>02</w:t>
      </w:r>
      <w:r w:rsidR="009A312F" w:rsidRPr="005A5448">
        <w:rPr>
          <w:rFonts w:ascii="Times New Roman" w:eastAsia="宋体" w:hAnsi="Times New Roman" w:cs="Times New Roman"/>
          <w:color w:val="FF0000"/>
          <w:szCs w:val="21"/>
        </w:rPr>
        <w:t>日</w:t>
      </w:r>
      <w:r w:rsidR="009A312F" w:rsidRPr="005A5448">
        <w:rPr>
          <w:rFonts w:ascii="Times New Roman" w:eastAsia="宋体" w:hAnsi="Times New Roman" w:cs="Times New Roman"/>
          <w:color w:val="000000"/>
          <w:szCs w:val="21"/>
        </w:rPr>
        <w:t>（上午</w:t>
      </w:r>
      <w:r w:rsidR="009A312F" w:rsidRPr="005A5448">
        <w:rPr>
          <w:rFonts w:ascii="Times New Roman" w:eastAsia="宋体" w:hAnsi="Times New Roman" w:cs="Times New Roman"/>
          <w:color w:val="000000"/>
          <w:szCs w:val="21"/>
        </w:rPr>
        <w:t>9:00-11:30</w:t>
      </w:r>
      <w:r w:rsidR="009A312F" w:rsidRPr="005A5448">
        <w:rPr>
          <w:rFonts w:ascii="Times New Roman" w:eastAsia="宋体" w:hAnsi="Times New Roman" w:cs="Times New Roman"/>
          <w:color w:val="000000"/>
          <w:szCs w:val="21"/>
        </w:rPr>
        <w:t>；下午</w:t>
      </w:r>
      <w:r w:rsidR="009A312F" w:rsidRPr="005A5448">
        <w:rPr>
          <w:rFonts w:ascii="Times New Roman" w:eastAsia="宋体" w:hAnsi="Times New Roman" w:cs="Times New Roman"/>
          <w:color w:val="000000"/>
          <w:szCs w:val="21"/>
        </w:rPr>
        <w:t>:15:00-17:00</w:t>
      </w:r>
      <w:r w:rsidR="009A312F" w:rsidRPr="005A5448">
        <w:rPr>
          <w:rFonts w:ascii="Times New Roman" w:eastAsia="宋体" w:hAnsi="Times New Roman" w:cs="Times New Roman"/>
          <w:color w:val="000000"/>
          <w:szCs w:val="21"/>
        </w:rPr>
        <w:t>）</w:t>
      </w:r>
      <w:r w:rsidR="009A312F" w:rsidRPr="005A5448">
        <w:rPr>
          <w:rFonts w:ascii="Times New Roman" w:eastAsia="宋体" w:hAnsi="Times New Roman" w:cs="Times New Roman"/>
          <w:color w:val="000000"/>
          <w:szCs w:val="21"/>
        </w:rPr>
        <w:t xml:space="preserve"> </w:t>
      </w:r>
      <w:r w:rsidR="009A312F" w:rsidRPr="005A5448">
        <w:rPr>
          <w:rFonts w:ascii="Times New Roman" w:eastAsia="宋体" w:hAnsi="Times New Roman" w:cs="Times New Roman"/>
          <w:color w:val="000000"/>
          <w:szCs w:val="21"/>
        </w:rPr>
        <w:t>至</w:t>
      </w:r>
      <w:r w:rsidR="009A312F">
        <w:rPr>
          <w:rFonts w:ascii="Times New Roman" w:eastAsia="宋体" w:hAnsi="Times New Roman" w:cs="Times New Roman"/>
          <w:color w:val="FF0000"/>
          <w:szCs w:val="21"/>
        </w:rPr>
        <w:t>2018</w:t>
      </w:r>
      <w:r w:rsidR="009A312F" w:rsidRPr="005A5448">
        <w:rPr>
          <w:rFonts w:ascii="Times New Roman" w:eastAsia="宋体" w:hAnsi="Times New Roman" w:cs="Times New Roman"/>
          <w:color w:val="FF0000"/>
          <w:szCs w:val="21"/>
        </w:rPr>
        <w:t>年</w:t>
      </w:r>
      <w:r w:rsidR="009A312F">
        <w:rPr>
          <w:rFonts w:ascii="Times New Roman" w:eastAsia="宋体" w:hAnsi="Times New Roman" w:cs="Times New Roman"/>
          <w:color w:val="FF0000"/>
          <w:szCs w:val="21"/>
        </w:rPr>
        <w:t>03</w:t>
      </w:r>
      <w:r w:rsidR="009A312F" w:rsidRPr="005A5448">
        <w:rPr>
          <w:rFonts w:ascii="Times New Roman" w:eastAsia="宋体" w:hAnsi="Times New Roman" w:cs="Times New Roman"/>
          <w:color w:val="FF0000"/>
          <w:szCs w:val="21"/>
        </w:rPr>
        <w:t>月</w:t>
      </w:r>
      <w:r w:rsidR="009A312F">
        <w:rPr>
          <w:rFonts w:ascii="Times New Roman" w:eastAsia="宋体" w:hAnsi="Times New Roman" w:cs="Times New Roman"/>
          <w:color w:val="FF0000"/>
          <w:szCs w:val="21"/>
        </w:rPr>
        <w:t>12</w:t>
      </w:r>
      <w:r w:rsidR="009A312F"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9825A9" w:rsidRPr="009825A9">
        <w:rPr>
          <w:rFonts w:ascii="Times New Roman" w:eastAsia="宋体" w:hAnsi="Times New Roman" w:cs="Times New Roman"/>
          <w:color w:val="FF0000"/>
          <w:szCs w:val="21"/>
        </w:rPr>
        <w:t>351,993.00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40E4A2F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9825A9" w:rsidRPr="009825A9">
        <w:rPr>
          <w:rFonts w:ascii="Times New Roman" w:eastAsia="宋体" w:hAnsi="Times New Roman" w:cs="Times New Roman" w:hint="eastAsia"/>
          <w:color w:val="FF0000"/>
          <w:szCs w:val="21"/>
        </w:rPr>
        <w:t>邓工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639A0">
        <w:rPr>
          <w:rFonts w:ascii="Times New Roman" w:eastAsia="宋体" w:hAnsi="Times New Roman" w:cs="Times New Roman"/>
          <w:color w:val="FF0000"/>
          <w:szCs w:val="21"/>
        </w:rPr>
        <w:t>0755-</w:t>
      </w:r>
      <w:r w:rsidR="001639A0" w:rsidRPr="001639A0">
        <w:t xml:space="preserve"> </w:t>
      </w:r>
      <w:r w:rsidR="009825A9" w:rsidRPr="009825A9">
        <w:rPr>
          <w:rFonts w:ascii="Times New Roman" w:eastAsia="宋体" w:hAnsi="Times New Roman" w:cs="Times New Roman"/>
          <w:color w:val="FF0000"/>
          <w:szCs w:val="21"/>
        </w:rPr>
        <w:t>23181076</w:t>
      </w:r>
      <w:r w:rsidR="001F5332">
        <w:rPr>
          <w:rFonts w:ascii="Times New Roman" w:eastAsia="宋体" w:hAnsi="Times New Roman" w:cs="Times New Roman" w:hint="eastAsia"/>
          <w:color w:val="FF0000"/>
          <w:szCs w:val="21"/>
        </w:rPr>
        <w:t>。</w:t>
      </w:r>
    </w:p>
    <w:p w14:paraId="77E66EBA" w14:textId="453E4FCF"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9A312F" w:rsidRPr="005A5448">
        <w:rPr>
          <w:rFonts w:ascii="Times New Roman" w:eastAsia="宋体" w:hAnsi="Times New Roman" w:cs="Times New Roman"/>
          <w:color w:val="FF0000"/>
          <w:szCs w:val="21"/>
        </w:rPr>
        <w:t>201</w:t>
      </w:r>
      <w:r w:rsidR="009A312F">
        <w:rPr>
          <w:rFonts w:ascii="Times New Roman" w:eastAsia="宋体" w:hAnsi="Times New Roman" w:cs="Times New Roman"/>
          <w:color w:val="FF0000"/>
          <w:szCs w:val="21"/>
        </w:rPr>
        <w:t>8</w:t>
      </w:r>
      <w:r w:rsidR="009A312F" w:rsidRPr="005A5448">
        <w:rPr>
          <w:rFonts w:ascii="Times New Roman" w:eastAsia="宋体" w:hAnsi="Times New Roman" w:cs="Times New Roman"/>
          <w:color w:val="FF0000"/>
          <w:szCs w:val="21"/>
        </w:rPr>
        <w:t>年</w:t>
      </w:r>
      <w:r w:rsidR="009A312F">
        <w:rPr>
          <w:rFonts w:ascii="Times New Roman" w:eastAsia="宋体" w:hAnsi="Times New Roman" w:cs="Times New Roman"/>
          <w:color w:val="FF0000"/>
          <w:szCs w:val="21"/>
        </w:rPr>
        <w:t>03</w:t>
      </w:r>
      <w:r w:rsidR="009A312F" w:rsidRPr="005A5448">
        <w:rPr>
          <w:rFonts w:ascii="Times New Roman" w:eastAsia="宋体" w:hAnsi="Times New Roman" w:cs="Times New Roman"/>
          <w:color w:val="FF0000"/>
          <w:szCs w:val="21"/>
        </w:rPr>
        <w:t>月</w:t>
      </w:r>
      <w:r w:rsidR="009A312F">
        <w:rPr>
          <w:rFonts w:ascii="Times New Roman" w:eastAsia="宋体" w:hAnsi="Times New Roman" w:cs="Times New Roman"/>
          <w:color w:val="FF0000"/>
          <w:szCs w:val="21"/>
        </w:rPr>
        <w:t>13</w:t>
      </w:r>
      <w:r w:rsidR="009A312F" w:rsidRPr="005A5448">
        <w:rPr>
          <w:rFonts w:ascii="Times New Roman" w:eastAsia="宋体" w:hAnsi="Times New Roman" w:cs="Times New Roman"/>
          <w:color w:val="FF0000"/>
          <w:szCs w:val="21"/>
        </w:rPr>
        <w:t>日</w:t>
      </w:r>
      <w:r w:rsidR="009A312F" w:rsidRPr="005A5448">
        <w:rPr>
          <w:rFonts w:ascii="Times New Roman" w:eastAsia="宋体" w:hAnsi="Times New Roman" w:cs="Times New Roman"/>
          <w:color w:val="FF0000"/>
          <w:szCs w:val="21"/>
        </w:rPr>
        <w:t>(</w:t>
      </w:r>
      <w:r w:rsidR="009A312F">
        <w:rPr>
          <w:rFonts w:ascii="Times New Roman" w:eastAsia="宋体" w:hAnsi="Times New Roman" w:cs="Times New Roman"/>
          <w:color w:val="FF0000"/>
          <w:szCs w:val="21"/>
        </w:rPr>
        <w:t>星期</w:t>
      </w:r>
      <w:r w:rsidR="009A312F">
        <w:rPr>
          <w:rFonts w:ascii="Times New Roman" w:eastAsia="宋体" w:hAnsi="Times New Roman" w:cs="Times New Roman" w:hint="eastAsia"/>
          <w:color w:val="FF0000"/>
          <w:szCs w:val="21"/>
        </w:rPr>
        <w:t>二</w:t>
      </w:r>
      <w:r w:rsidR="009A312F" w:rsidRPr="005A5448">
        <w:rPr>
          <w:rFonts w:ascii="Times New Roman" w:eastAsia="宋体" w:hAnsi="Times New Roman" w:cs="Times New Roman"/>
          <w:color w:val="FF0000"/>
          <w:szCs w:val="21"/>
        </w:rPr>
        <w:t>)</w:t>
      </w:r>
      <w:r w:rsidR="009A312F">
        <w:rPr>
          <w:rFonts w:ascii="Times New Roman" w:eastAsia="宋体" w:hAnsi="Times New Roman" w:cs="Times New Roman"/>
          <w:color w:val="FF0000"/>
          <w:szCs w:val="21"/>
        </w:rPr>
        <w:t>14</w:t>
      </w:r>
      <w:r w:rsidR="009A312F" w:rsidRPr="005A5448">
        <w:rPr>
          <w:rFonts w:ascii="Times New Roman" w:eastAsia="宋体" w:hAnsi="Times New Roman" w:cs="Times New Roman"/>
          <w:color w:val="FF0000"/>
          <w:szCs w:val="21"/>
        </w:rPr>
        <w:t>:</w:t>
      </w:r>
      <w:r w:rsidR="009A312F">
        <w:rPr>
          <w:rFonts w:ascii="Times New Roman" w:eastAsia="宋体" w:hAnsi="Times New Roman" w:cs="Times New Roman"/>
          <w:color w:val="FF0000"/>
          <w:szCs w:val="21"/>
        </w:rPr>
        <w:t>3</w:t>
      </w:r>
      <w:r w:rsidR="009A312F" w:rsidRPr="005A5448">
        <w:rPr>
          <w:rFonts w:ascii="Times New Roman" w:eastAsia="宋体" w:hAnsi="Times New Roman" w:cs="Times New Roman"/>
          <w:color w:val="FF0000"/>
          <w:szCs w:val="21"/>
        </w:rPr>
        <w:t>0(</w:t>
      </w:r>
      <w:r w:rsidR="009A312F" w:rsidRPr="005A5448">
        <w:rPr>
          <w:rFonts w:ascii="Times New Roman" w:eastAsia="宋体" w:hAnsi="Times New Roman" w:cs="Times New Roman"/>
          <w:color w:val="FF0000"/>
          <w:szCs w:val="21"/>
        </w:rPr>
        <w:t>北京时间</w:t>
      </w:r>
      <w:r w:rsidR="009A312F" w:rsidRPr="005A5448">
        <w:rPr>
          <w:rFonts w:ascii="Times New Roman" w:eastAsia="宋体" w:hAnsi="Times New Roman" w:cs="Times New Roman"/>
          <w:color w:val="FF0000"/>
          <w:szCs w:val="21"/>
        </w:rPr>
        <w:t>)</w:t>
      </w:r>
    </w:p>
    <w:p w14:paraId="5E32C609" w14:textId="4DE40975"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9A312F" w:rsidRPr="005A5448">
        <w:rPr>
          <w:rFonts w:ascii="Times New Roman" w:eastAsia="宋体" w:hAnsi="Times New Roman" w:cs="Times New Roman"/>
          <w:color w:val="FF0000"/>
          <w:szCs w:val="21"/>
        </w:rPr>
        <w:t>201</w:t>
      </w:r>
      <w:r w:rsidR="009A312F">
        <w:rPr>
          <w:rFonts w:ascii="Times New Roman" w:eastAsia="宋体" w:hAnsi="Times New Roman" w:cs="Times New Roman"/>
          <w:color w:val="FF0000"/>
          <w:szCs w:val="21"/>
        </w:rPr>
        <w:t>8</w:t>
      </w:r>
      <w:r w:rsidR="009A312F" w:rsidRPr="005A5448">
        <w:rPr>
          <w:rFonts w:ascii="Times New Roman" w:eastAsia="宋体" w:hAnsi="Times New Roman" w:cs="Times New Roman"/>
          <w:color w:val="FF0000"/>
          <w:szCs w:val="21"/>
        </w:rPr>
        <w:t>年</w:t>
      </w:r>
      <w:r w:rsidR="009A312F">
        <w:rPr>
          <w:rFonts w:ascii="Times New Roman" w:eastAsia="宋体" w:hAnsi="Times New Roman" w:cs="Times New Roman"/>
          <w:color w:val="FF0000"/>
          <w:szCs w:val="21"/>
        </w:rPr>
        <w:t>03</w:t>
      </w:r>
      <w:r w:rsidR="009A312F" w:rsidRPr="005A5448">
        <w:rPr>
          <w:rFonts w:ascii="Times New Roman" w:eastAsia="宋体" w:hAnsi="Times New Roman" w:cs="Times New Roman"/>
          <w:color w:val="FF0000"/>
          <w:szCs w:val="21"/>
        </w:rPr>
        <w:t>月</w:t>
      </w:r>
      <w:r w:rsidR="009A312F">
        <w:rPr>
          <w:rFonts w:ascii="Times New Roman" w:eastAsia="宋体" w:hAnsi="Times New Roman" w:cs="Times New Roman"/>
          <w:color w:val="FF0000"/>
          <w:szCs w:val="21"/>
        </w:rPr>
        <w:t>13</w:t>
      </w:r>
      <w:r w:rsidR="009A312F" w:rsidRPr="005A5448">
        <w:rPr>
          <w:rFonts w:ascii="Times New Roman" w:eastAsia="宋体" w:hAnsi="Times New Roman" w:cs="Times New Roman"/>
          <w:color w:val="FF0000"/>
          <w:szCs w:val="21"/>
        </w:rPr>
        <w:t>日</w:t>
      </w:r>
      <w:r w:rsidR="009A312F" w:rsidRPr="005A5448">
        <w:rPr>
          <w:rFonts w:ascii="Times New Roman" w:eastAsia="宋体" w:hAnsi="Times New Roman" w:cs="Times New Roman"/>
          <w:color w:val="FF0000"/>
          <w:szCs w:val="21"/>
        </w:rPr>
        <w:t>(</w:t>
      </w:r>
      <w:r w:rsidR="009A312F">
        <w:rPr>
          <w:rFonts w:ascii="Times New Roman" w:eastAsia="宋体" w:hAnsi="Times New Roman" w:cs="Times New Roman"/>
          <w:color w:val="FF0000"/>
          <w:szCs w:val="21"/>
        </w:rPr>
        <w:t>星期</w:t>
      </w:r>
      <w:r w:rsidR="009A312F">
        <w:rPr>
          <w:rFonts w:ascii="Times New Roman" w:eastAsia="宋体" w:hAnsi="Times New Roman" w:cs="Times New Roman" w:hint="eastAsia"/>
          <w:color w:val="FF0000"/>
          <w:szCs w:val="21"/>
        </w:rPr>
        <w:t>二</w:t>
      </w:r>
      <w:r w:rsidR="009A312F" w:rsidRPr="005A5448">
        <w:rPr>
          <w:rFonts w:ascii="Times New Roman" w:eastAsia="宋体" w:hAnsi="Times New Roman" w:cs="Times New Roman"/>
          <w:color w:val="FF0000"/>
          <w:szCs w:val="21"/>
        </w:rPr>
        <w:t>)</w:t>
      </w:r>
      <w:r w:rsidR="009A312F">
        <w:rPr>
          <w:rFonts w:ascii="Times New Roman" w:eastAsia="宋体" w:hAnsi="Times New Roman" w:cs="Times New Roman"/>
          <w:color w:val="FF0000"/>
          <w:szCs w:val="21"/>
        </w:rPr>
        <w:t>14</w:t>
      </w:r>
      <w:r w:rsidR="009A312F" w:rsidRPr="005A5448">
        <w:rPr>
          <w:rFonts w:ascii="Times New Roman" w:eastAsia="宋体" w:hAnsi="Times New Roman" w:cs="Times New Roman"/>
          <w:color w:val="FF0000"/>
          <w:szCs w:val="21"/>
        </w:rPr>
        <w:t>:</w:t>
      </w:r>
      <w:r w:rsidR="009A312F">
        <w:rPr>
          <w:rFonts w:ascii="Times New Roman" w:eastAsia="宋体" w:hAnsi="Times New Roman" w:cs="Times New Roman"/>
          <w:color w:val="FF0000"/>
          <w:szCs w:val="21"/>
        </w:rPr>
        <w:t>3</w:t>
      </w:r>
      <w:r w:rsidR="009A312F" w:rsidRPr="005A5448">
        <w:rPr>
          <w:rFonts w:ascii="Times New Roman" w:eastAsia="宋体" w:hAnsi="Times New Roman" w:cs="Times New Roman"/>
          <w:color w:val="FF0000"/>
          <w:szCs w:val="21"/>
        </w:rPr>
        <w:t>0(</w:t>
      </w:r>
      <w:r w:rsidR="009A312F" w:rsidRPr="005A5448">
        <w:rPr>
          <w:rFonts w:ascii="Times New Roman" w:eastAsia="宋体" w:hAnsi="Times New Roman" w:cs="Times New Roman"/>
          <w:color w:val="FF0000"/>
          <w:szCs w:val="21"/>
        </w:rPr>
        <w:t>北京时间</w:t>
      </w:r>
      <w:r w:rsidR="009A312F"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1EA2C418" w:rsidR="005C01EE" w:rsidRPr="009B15D3" w:rsidRDefault="005C01EE" w:rsidP="001639A0">
      <w:pPr>
        <w:spacing w:beforeLines="50" w:before="156"/>
        <w:jc w:val="left"/>
        <w:rPr>
          <w:rFonts w:ascii="仿宋" w:eastAsia="仿宋" w:hAnsi="仿宋"/>
          <w:color w:val="FF0000"/>
          <w:sz w:val="24"/>
        </w:rPr>
      </w:pPr>
      <w:r>
        <w:rPr>
          <w:rFonts w:ascii="仿宋" w:eastAsia="仿宋" w:hint="eastAsia"/>
          <w:color w:val="000000"/>
          <w:sz w:val="24"/>
        </w:rPr>
        <w:t xml:space="preserve">　　</w:t>
      </w:r>
      <w:r w:rsidR="001639A0" w:rsidRPr="001639A0">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B856E46"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9825A9">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772467C1"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1639A0">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1639A0">
        <w:rPr>
          <w:rFonts w:ascii="宋体" w:eastAsia="宋体" w:hAnsi="宋体" w:cs="宋体"/>
          <w:color w:val="FF0000"/>
          <w:kern w:val="0"/>
          <w:sz w:val="22"/>
        </w:rPr>
        <w:t>0</w:t>
      </w:r>
      <w:r w:rsidR="00952C93">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5D4AAB0C" w:rsidR="00D73ADB" w:rsidRDefault="00D73ADB" w:rsidP="00AC23AD">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p w14:paraId="394AACB4" w14:textId="77777777" w:rsidR="009825A9" w:rsidRPr="009825A9" w:rsidRDefault="009825A9" w:rsidP="009825A9">
      <w:pPr>
        <w:spacing w:line="360" w:lineRule="auto"/>
        <w:ind w:right="87"/>
        <w:jc w:val="left"/>
        <w:rPr>
          <w:rFonts w:ascii="仿宋" w:eastAsia="仿宋" w:hAnsi="Calibri" w:cs="仿宋"/>
          <w:color w:val="0000FF"/>
          <w:kern w:val="0"/>
          <w:sz w:val="24"/>
          <w:szCs w:val="24"/>
          <w:lang w:val="zh-CN"/>
        </w:rPr>
      </w:pPr>
      <w:r w:rsidRPr="009825A9">
        <w:rPr>
          <w:rFonts w:ascii="仿宋" w:eastAsia="仿宋" w:hAnsi="Calibri" w:cs="仿宋" w:hint="eastAsia"/>
          <w:color w:val="0000FF"/>
          <w:kern w:val="0"/>
          <w:sz w:val="24"/>
          <w:szCs w:val="24"/>
          <w:lang w:val="zh-CN"/>
        </w:rPr>
        <w:t>一、本工程不支付预付款，当工程完工通过验收经审计完毕后，提交保修款后</w:t>
      </w:r>
    </w:p>
    <w:p w14:paraId="00D03D5E" w14:textId="77777777" w:rsidR="009825A9" w:rsidRPr="009825A9" w:rsidRDefault="009825A9" w:rsidP="009825A9">
      <w:pPr>
        <w:spacing w:line="360" w:lineRule="auto"/>
        <w:ind w:right="87"/>
        <w:jc w:val="left"/>
        <w:rPr>
          <w:rFonts w:ascii="仿宋" w:eastAsia="仿宋" w:hAnsi="Calibri" w:cs="仿宋"/>
          <w:color w:val="0000FF"/>
          <w:kern w:val="0"/>
          <w:sz w:val="24"/>
          <w:szCs w:val="24"/>
          <w:lang w:val="zh-CN"/>
        </w:rPr>
      </w:pPr>
      <w:r w:rsidRPr="009825A9">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4FCEE1EA" w14:textId="77777777" w:rsidR="009825A9" w:rsidRPr="009825A9" w:rsidRDefault="009825A9" w:rsidP="009825A9">
      <w:pPr>
        <w:spacing w:line="360" w:lineRule="auto"/>
        <w:ind w:right="87"/>
        <w:jc w:val="left"/>
        <w:rPr>
          <w:rFonts w:ascii="仿宋" w:eastAsia="仿宋" w:hAnsi="Calibri" w:cs="仿宋"/>
          <w:color w:val="0000FF"/>
          <w:kern w:val="0"/>
          <w:sz w:val="24"/>
          <w:szCs w:val="24"/>
          <w:lang w:val="zh-CN"/>
        </w:rPr>
      </w:pPr>
      <w:r w:rsidRPr="009825A9">
        <w:rPr>
          <w:rFonts w:ascii="仿宋" w:eastAsia="仿宋" w:hAnsi="Calibri" w:cs="仿宋" w:hint="eastAsia"/>
          <w:color w:val="0000FF"/>
          <w:kern w:val="0"/>
          <w:sz w:val="24"/>
          <w:szCs w:val="24"/>
          <w:lang w:val="zh-CN"/>
        </w:rPr>
        <w:t>二、质量保修的支付：</w:t>
      </w:r>
    </w:p>
    <w:p w14:paraId="4EBDB2A3" w14:textId="77777777" w:rsidR="009825A9" w:rsidRPr="009825A9" w:rsidRDefault="009825A9" w:rsidP="009825A9">
      <w:pPr>
        <w:spacing w:line="360" w:lineRule="auto"/>
        <w:ind w:right="87"/>
        <w:jc w:val="left"/>
        <w:rPr>
          <w:rFonts w:ascii="仿宋" w:eastAsia="仿宋" w:hAnsi="Calibri" w:cs="仿宋"/>
          <w:color w:val="0000FF"/>
          <w:kern w:val="0"/>
          <w:sz w:val="24"/>
          <w:szCs w:val="24"/>
          <w:lang w:val="zh-CN"/>
        </w:rPr>
      </w:pPr>
      <w:r w:rsidRPr="009825A9">
        <w:rPr>
          <w:rFonts w:ascii="仿宋" w:eastAsia="仿宋" w:hAnsi="Calibri" w:cs="仿宋" w:hint="eastAsia"/>
          <w:color w:val="0000FF"/>
          <w:kern w:val="0"/>
          <w:sz w:val="24"/>
          <w:szCs w:val="24"/>
          <w:lang w:val="zh-CN"/>
        </w:rPr>
        <w:t>1、本工程约定的工程质量保修金为施工合同价款的3%；</w:t>
      </w:r>
    </w:p>
    <w:p w14:paraId="5E7AFA58" w14:textId="77777777" w:rsidR="009825A9" w:rsidRPr="009825A9" w:rsidRDefault="009825A9" w:rsidP="009825A9">
      <w:pPr>
        <w:spacing w:line="360" w:lineRule="auto"/>
        <w:ind w:right="87"/>
        <w:jc w:val="left"/>
        <w:rPr>
          <w:rFonts w:ascii="仿宋" w:eastAsia="仿宋" w:hAnsi="Calibri" w:cs="仿宋"/>
          <w:color w:val="0000FF"/>
          <w:kern w:val="0"/>
          <w:sz w:val="24"/>
          <w:szCs w:val="24"/>
          <w:lang w:val="zh-CN"/>
        </w:rPr>
      </w:pPr>
      <w:r w:rsidRPr="009825A9">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2EE2E7B9" w14:textId="77777777" w:rsidR="009825A9" w:rsidRPr="009825A9" w:rsidRDefault="009825A9" w:rsidP="009825A9">
      <w:pPr>
        <w:spacing w:line="360" w:lineRule="auto"/>
        <w:ind w:right="87"/>
        <w:jc w:val="left"/>
        <w:rPr>
          <w:rFonts w:ascii="仿宋" w:eastAsia="仿宋" w:hAnsi="Calibri" w:cs="仿宋"/>
          <w:color w:val="0000FF"/>
          <w:kern w:val="0"/>
          <w:sz w:val="24"/>
          <w:szCs w:val="24"/>
          <w:lang w:val="zh-CN"/>
        </w:rPr>
      </w:pPr>
      <w:r w:rsidRPr="009825A9">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51E0714F" w14:textId="77777777" w:rsidR="009825A9" w:rsidRPr="009825A9" w:rsidRDefault="009825A9" w:rsidP="009825A9">
      <w:pPr>
        <w:spacing w:line="360" w:lineRule="auto"/>
        <w:ind w:right="87"/>
        <w:jc w:val="left"/>
        <w:rPr>
          <w:rFonts w:ascii="仿宋" w:eastAsia="仿宋" w:hAnsi="Calibri" w:cs="仿宋"/>
          <w:color w:val="0000FF"/>
          <w:kern w:val="0"/>
          <w:sz w:val="24"/>
          <w:szCs w:val="24"/>
          <w:lang w:val="zh-CN"/>
        </w:rPr>
      </w:pPr>
      <w:r w:rsidRPr="009825A9">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74D32A64" w14:textId="2A67BA05" w:rsidR="00D73ADB" w:rsidRDefault="009825A9" w:rsidP="009825A9">
      <w:pPr>
        <w:spacing w:line="360" w:lineRule="auto"/>
        <w:ind w:right="87"/>
        <w:jc w:val="left"/>
        <w:rPr>
          <w:rFonts w:ascii="仿宋" w:eastAsia="仿宋" w:hAnsi="Calibri" w:cs="仿宋"/>
          <w:color w:val="0000FF"/>
          <w:kern w:val="0"/>
          <w:sz w:val="24"/>
          <w:szCs w:val="24"/>
          <w:lang w:val="zh-CN"/>
        </w:rPr>
      </w:pPr>
      <w:r w:rsidRPr="009825A9">
        <w:rPr>
          <w:rFonts w:ascii="仿宋" w:eastAsia="仿宋" w:hAnsi="Calibri" w:cs="仿宋" w:hint="eastAsia"/>
          <w:color w:val="0000FF"/>
          <w:kern w:val="0"/>
          <w:sz w:val="24"/>
          <w:szCs w:val="24"/>
          <w:lang w:val="zh-CN"/>
        </w:rPr>
        <w:t>五、合同文本条款与“补充条款”约定有冲突时，以补充条款为准。</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bookmarkStart w:id="2" w:name="_GoBack"/>
      <w:bookmarkEnd w:id="2"/>
    </w:p>
    <w:tbl>
      <w:tblPr>
        <w:tblW w:w="9469" w:type="dxa"/>
        <w:tblInd w:w="35" w:type="dxa"/>
        <w:tblLook w:val="04A0" w:firstRow="1" w:lastRow="0" w:firstColumn="1" w:lastColumn="0" w:noHBand="0" w:noVBand="1"/>
      </w:tblPr>
      <w:tblGrid>
        <w:gridCol w:w="557"/>
        <w:gridCol w:w="1617"/>
        <w:gridCol w:w="1093"/>
        <w:gridCol w:w="2457"/>
        <w:gridCol w:w="635"/>
        <w:gridCol w:w="899"/>
        <w:gridCol w:w="672"/>
        <w:gridCol w:w="480"/>
        <w:gridCol w:w="1060"/>
      </w:tblGrid>
      <w:tr w:rsidR="00DD40BA" w:rsidRPr="00DD40BA" w14:paraId="5489400D" w14:textId="77777777" w:rsidTr="00DD40BA">
        <w:trPr>
          <w:trHeight w:val="668"/>
        </w:trPr>
        <w:tc>
          <w:tcPr>
            <w:tcW w:w="3524" w:type="dxa"/>
            <w:gridSpan w:val="3"/>
            <w:tcBorders>
              <w:top w:val="nil"/>
              <w:left w:val="nil"/>
              <w:bottom w:val="nil"/>
              <w:right w:val="nil"/>
            </w:tcBorders>
            <w:shd w:val="clear" w:color="auto" w:fill="auto"/>
            <w:vAlign w:val="bottom"/>
            <w:hideMark/>
          </w:tcPr>
          <w:p w14:paraId="22BD9FC6"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工程名称</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土木工程学院建材实验室修缮工程</w:t>
            </w:r>
          </w:p>
        </w:tc>
        <w:tc>
          <w:tcPr>
            <w:tcW w:w="3733" w:type="dxa"/>
            <w:gridSpan w:val="3"/>
            <w:tcBorders>
              <w:top w:val="nil"/>
              <w:left w:val="nil"/>
              <w:bottom w:val="nil"/>
              <w:right w:val="nil"/>
            </w:tcBorders>
            <w:shd w:val="clear" w:color="auto" w:fill="auto"/>
            <w:vAlign w:val="bottom"/>
            <w:hideMark/>
          </w:tcPr>
          <w:p w14:paraId="5FA72F11"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标段：</w:t>
            </w:r>
          </w:p>
        </w:tc>
        <w:tc>
          <w:tcPr>
            <w:tcW w:w="2212" w:type="dxa"/>
            <w:gridSpan w:val="3"/>
            <w:tcBorders>
              <w:top w:val="nil"/>
              <w:left w:val="nil"/>
              <w:bottom w:val="nil"/>
              <w:right w:val="nil"/>
            </w:tcBorders>
            <w:shd w:val="clear" w:color="auto" w:fill="auto"/>
            <w:vAlign w:val="bottom"/>
            <w:hideMark/>
          </w:tcPr>
          <w:p w14:paraId="2BC58B9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第</w:t>
            </w: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页</w:t>
            </w: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共</w:t>
            </w:r>
            <w:r w:rsidRPr="00DD40BA">
              <w:rPr>
                <w:rFonts w:ascii="Times New Roman" w:eastAsia="宋体" w:hAnsi="Times New Roman" w:cs="Times New Roman"/>
                <w:color w:val="000000"/>
                <w:kern w:val="0"/>
                <w:szCs w:val="21"/>
              </w:rPr>
              <w:t>4</w:t>
            </w:r>
            <w:r w:rsidRPr="00DD40BA">
              <w:rPr>
                <w:rFonts w:ascii="Times New Roman" w:eastAsia="宋体" w:hAnsi="Times New Roman" w:cs="Times New Roman"/>
                <w:color w:val="000000"/>
                <w:kern w:val="0"/>
                <w:szCs w:val="21"/>
              </w:rPr>
              <w:t>页</w:t>
            </w:r>
          </w:p>
        </w:tc>
      </w:tr>
      <w:tr w:rsidR="00DD40BA" w:rsidRPr="00DD40BA" w14:paraId="647EE187" w14:textId="77777777" w:rsidTr="00DD40BA">
        <w:trPr>
          <w:trHeight w:val="372"/>
        </w:trPr>
        <w:tc>
          <w:tcPr>
            <w:tcW w:w="5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06B19E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7CD6AF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项目编码</w:t>
            </w:r>
          </w:p>
        </w:tc>
        <w:tc>
          <w:tcPr>
            <w:tcW w:w="135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8D5A7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项目名称</w:t>
            </w:r>
          </w:p>
        </w:tc>
        <w:tc>
          <w:tcPr>
            <w:tcW w:w="24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FD4BE8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项目特征描述</w:t>
            </w:r>
          </w:p>
        </w:tc>
        <w:tc>
          <w:tcPr>
            <w:tcW w:w="6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F9D3FF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计量</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单位</w:t>
            </w:r>
          </w:p>
        </w:tc>
        <w:tc>
          <w:tcPr>
            <w:tcW w:w="6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EAADBA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工程量</w:t>
            </w:r>
          </w:p>
        </w:tc>
        <w:tc>
          <w:tcPr>
            <w:tcW w:w="221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BB9DDC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金额</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元</w:t>
            </w:r>
            <w:r w:rsidRPr="00DD40BA">
              <w:rPr>
                <w:rFonts w:ascii="Times New Roman" w:eastAsia="宋体" w:hAnsi="Times New Roman" w:cs="Times New Roman"/>
                <w:color w:val="000000"/>
                <w:kern w:val="0"/>
                <w:szCs w:val="21"/>
              </w:rPr>
              <w:t>)</w:t>
            </w:r>
          </w:p>
        </w:tc>
      </w:tr>
      <w:tr w:rsidR="00DD40BA" w:rsidRPr="00DD40BA" w14:paraId="336B6757" w14:textId="77777777" w:rsidTr="00DD40BA">
        <w:trPr>
          <w:trHeight w:val="668"/>
        </w:trPr>
        <w:tc>
          <w:tcPr>
            <w:tcW w:w="557" w:type="dxa"/>
            <w:vMerge/>
            <w:tcBorders>
              <w:top w:val="single" w:sz="4" w:space="0" w:color="auto"/>
              <w:left w:val="single" w:sz="4" w:space="0" w:color="auto"/>
              <w:bottom w:val="single" w:sz="4" w:space="0" w:color="000000"/>
              <w:right w:val="single" w:sz="4" w:space="0" w:color="000000"/>
            </w:tcBorders>
            <w:vAlign w:val="center"/>
            <w:hideMark/>
          </w:tcPr>
          <w:p w14:paraId="729EF2FF"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56DD239C"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1350" w:type="dxa"/>
            <w:vMerge/>
            <w:tcBorders>
              <w:top w:val="single" w:sz="4" w:space="0" w:color="auto"/>
              <w:left w:val="single" w:sz="4" w:space="0" w:color="000000"/>
              <w:bottom w:val="single" w:sz="4" w:space="0" w:color="000000"/>
              <w:right w:val="single" w:sz="4" w:space="0" w:color="000000"/>
            </w:tcBorders>
            <w:vAlign w:val="center"/>
            <w:hideMark/>
          </w:tcPr>
          <w:p w14:paraId="7CAC04FD"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2457" w:type="dxa"/>
            <w:vMerge/>
            <w:tcBorders>
              <w:top w:val="single" w:sz="4" w:space="0" w:color="auto"/>
              <w:left w:val="single" w:sz="4" w:space="0" w:color="000000"/>
              <w:bottom w:val="single" w:sz="4" w:space="0" w:color="000000"/>
              <w:right w:val="single" w:sz="4" w:space="0" w:color="000000"/>
            </w:tcBorders>
            <w:vAlign w:val="center"/>
            <w:hideMark/>
          </w:tcPr>
          <w:p w14:paraId="6E485EA2"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40" w:type="dxa"/>
            <w:vMerge/>
            <w:tcBorders>
              <w:top w:val="single" w:sz="4" w:space="0" w:color="auto"/>
              <w:left w:val="single" w:sz="4" w:space="0" w:color="000000"/>
              <w:bottom w:val="single" w:sz="4" w:space="0" w:color="000000"/>
              <w:right w:val="single" w:sz="4" w:space="0" w:color="000000"/>
            </w:tcBorders>
            <w:vAlign w:val="center"/>
            <w:hideMark/>
          </w:tcPr>
          <w:p w14:paraId="69636F73"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36" w:type="dxa"/>
            <w:vMerge/>
            <w:tcBorders>
              <w:top w:val="single" w:sz="4" w:space="0" w:color="auto"/>
              <w:left w:val="single" w:sz="4" w:space="0" w:color="000000"/>
              <w:bottom w:val="single" w:sz="4" w:space="0" w:color="000000"/>
              <w:right w:val="single" w:sz="4" w:space="0" w:color="000000"/>
            </w:tcBorders>
            <w:vAlign w:val="center"/>
            <w:hideMark/>
          </w:tcPr>
          <w:p w14:paraId="26B77FB2"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72" w:type="dxa"/>
            <w:tcBorders>
              <w:top w:val="nil"/>
              <w:left w:val="nil"/>
              <w:bottom w:val="single" w:sz="4" w:space="0" w:color="000000"/>
              <w:right w:val="single" w:sz="4" w:space="0" w:color="000000"/>
            </w:tcBorders>
            <w:shd w:val="clear" w:color="000000" w:fill="FFFFFF"/>
            <w:noWrap/>
            <w:vAlign w:val="center"/>
            <w:hideMark/>
          </w:tcPr>
          <w:p w14:paraId="68AA9F3C"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综合</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74ABBD4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合价</w:t>
            </w:r>
          </w:p>
        </w:tc>
        <w:tc>
          <w:tcPr>
            <w:tcW w:w="1060" w:type="dxa"/>
            <w:tcBorders>
              <w:top w:val="nil"/>
              <w:left w:val="nil"/>
              <w:bottom w:val="single" w:sz="4" w:space="0" w:color="000000"/>
              <w:right w:val="single" w:sz="4" w:space="0" w:color="auto"/>
            </w:tcBorders>
            <w:shd w:val="clear" w:color="000000" w:fill="FFFFFF"/>
            <w:vAlign w:val="center"/>
            <w:hideMark/>
          </w:tcPr>
          <w:p w14:paraId="7B883523"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材料设备</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暂估合价</w:t>
            </w:r>
          </w:p>
        </w:tc>
      </w:tr>
      <w:tr w:rsidR="00DD40BA" w:rsidRPr="00DD40BA" w14:paraId="06A73C4A"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A68568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000000" w:fill="FFFFFF"/>
            <w:noWrap/>
            <w:vAlign w:val="center"/>
            <w:hideMark/>
          </w:tcPr>
          <w:p w14:paraId="4FCCAF1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3807" w:type="dxa"/>
            <w:gridSpan w:val="2"/>
            <w:tcBorders>
              <w:top w:val="single" w:sz="4" w:space="0" w:color="auto"/>
              <w:left w:val="nil"/>
              <w:bottom w:val="single" w:sz="4" w:space="0" w:color="auto"/>
              <w:right w:val="single" w:sz="4" w:space="0" w:color="000000"/>
            </w:tcBorders>
            <w:shd w:val="clear" w:color="000000" w:fill="FFFFFF"/>
            <w:vAlign w:val="center"/>
            <w:hideMark/>
          </w:tcPr>
          <w:p w14:paraId="7A66FA92"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建材实验室</w:t>
            </w:r>
          </w:p>
        </w:tc>
        <w:tc>
          <w:tcPr>
            <w:tcW w:w="640" w:type="dxa"/>
            <w:tcBorders>
              <w:top w:val="nil"/>
              <w:left w:val="nil"/>
              <w:bottom w:val="single" w:sz="4" w:space="0" w:color="auto"/>
              <w:right w:val="single" w:sz="4" w:space="0" w:color="auto"/>
            </w:tcBorders>
            <w:shd w:val="clear" w:color="000000" w:fill="FFFFFF"/>
            <w:vAlign w:val="center"/>
            <w:hideMark/>
          </w:tcPr>
          <w:p w14:paraId="5BA7A9B9"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636" w:type="dxa"/>
            <w:tcBorders>
              <w:top w:val="nil"/>
              <w:left w:val="nil"/>
              <w:bottom w:val="single" w:sz="4" w:space="0" w:color="auto"/>
              <w:right w:val="single" w:sz="4" w:space="0" w:color="auto"/>
            </w:tcBorders>
            <w:shd w:val="clear" w:color="000000" w:fill="FFFFFF"/>
            <w:noWrap/>
            <w:vAlign w:val="center"/>
            <w:hideMark/>
          </w:tcPr>
          <w:p w14:paraId="4A27139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672" w:type="dxa"/>
            <w:tcBorders>
              <w:top w:val="nil"/>
              <w:left w:val="nil"/>
              <w:bottom w:val="single" w:sz="4" w:space="0" w:color="auto"/>
              <w:right w:val="single" w:sz="4" w:space="0" w:color="auto"/>
            </w:tcBorders>
            <w:shd w:val="clear" w:color="000000" w:fill="FFFFFF"/>
            <w:noWrap/>
            <w:vAlign w:val="center"/>
            <w:hideMark/>
          </w:tcPr>
          <w:p w14:paraId="5828867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5BA621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7A50BE7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73E50C26"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8C095C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1617" w:type="dxa"/>
            <w:tcBorders>
              <w:top w:val="nil"/>
              <w:left w:val="nil"/>
              <w:bottom w:val="single" w:sz="4" w:space="0" w:color="auto"/>
              <w:right w:val="single" w:sz="4" w:space="0" w:color="auto"/>
            </w:tcBorders>
            <w:shd w:val="clear" w:color="000000" w:fill="FFFFFF"/>
            <w:noWrap/>
            <w:vAlign w:val="center"/>
            <w:hideMark/>
          </w:tcPr>
          <w:p w14:paraId="6F3E1A2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031004013001</w:t>
            </w:r>
          </w:p>
        </w:tc>
        <w:tc>
          <w:tcPr>
            <w:tcW w:w="1350" w:type="dxa"/>
            <w:tcBorders>
              <w:top w:val="nil"/>
              <w:left w:val="nil"/>
              <w:bottom w:val="single" w:sz="4" w:space="0" w:color="auto"/>
              <w:right w:val="single" w:sz="4" w:space="0" w:color="auto"/>
            </w:tcBorders>
            <w:shd w:val="clear" w:color="000000" w:fill="FFFFFF"/>
            <w:vAlign w:val="center"/>
            <w:hideMark/>
          </w:tcPr>
          <w:p w14:paraId="3C7D37FC"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大、小便槽自动冲洗水箱</w:t>
            </w:r>
          </w:p>
        </w:tc>
        <w:tc>
          <w:tcPr>
            <w:tcW w:w="2457" w:type="dxa"/>
            <w:tcBorders>
              <w:top w:val="nil"/>
              <w:left w:val="nil"/>
              <w:bottom w:val="single" w:sz="4" w:space="0" w:color="auto"/>
              <w:right w:val="single" w:sz="4" w:space="0" w:color="auto"/>
            </w:tcBorders>
            <w:shd w:val="clear" w:color="000000" w:fill="FFFFFF"/>
            <w:vAlign w:val="center"/>
            <w:hideMark/>
          </w:tcPr>
          <w:p w14:paraId="2AD989DA" w14:textId="499EF6E4"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一二楼男女卫生间制安</w:t>
            </w:r>
            <w:r w:rsidRPr="00DD40BA">
              <w:rPr>
                <w:rFonts w:ascii="Times New Roman" w:eastAsia="宋体" w:hAnsi="Times New Roman" w:cs="Times New Roman"/>
                <w:color w:val="000000"/>
                <w:kern w:val="0"/>
                <w:szCs w:val="21"/>
              </w:rPr>
              <w:t>PVC</w:t>
            </w:r>
            <w:r w:rsidRPr="00DD40BA">
              <w:rPr>
                <w:rFonts w:ascii="Times New Roman" w:eastAsia="宋体" w:hAnsi="Times New Roman" w:cs="Times New Roman"/>
                <w:color w:val="000000"/>
                <w:kern w:val="0"/>
                <w:szCs w:val="21"/>
              </w:rPr>
              <w:t>蹲便器水箱（</w:t>
            </w:r>
            <w:r w:rsidRPr="00DD40BA">
              <w:rPr>
                <w:rFonts w:ascii="Times New Roman" w:eastAsia="宋体" w:hAnsi="Times New Roman" w:cs="Times New Roman"/>
                <w:color w:val="000000"/>
                <w:kern w:val="0"/>
                <w:szCs w:val="21"/>
              </w:rPr>
              <w:t>40</w:t>
            </w:r>
            <w:r w:rsidRPr="00DD40BA">
              <w:rPr>
                <w:rFonts w:ascii="Times New Roman" w:eastAsia="宋体" w:hAnsi="Times New Roman" w:cs="Times New Roman"/>
                <w:color w:val="000000"/>
                <w:kern w:val="0"/>
                <w:szCs w:val="21"/>
              </w:rPr>
              <w:t>升），含接管</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五金配件等齐全</w:t>
            </w:r>
          </w:p>
        </w:tc>
        <w:tc>
          <w:tcPr>
            <w:tcW w:w="640" w:type="dxa"/>
            <w:tcBorders>
              <w:top w:val="nil"/>
              <w:left w:val="nil"/>
              <w:bottom w:val="single" w:sz="4" w:space="0" w:color="auto"/>
              <w:right w:val="single" w:sz="4" w:space="0" w:color="auto"/>
            </w:tcBorders>
            <w:shd w:val="clear" w:color="000000" w:fill="FFFFFF"/>
            <w:vAlign w:val="center"/>
            <w:hideMark/>
          </w:tcPr>
          <w:p w14:paraId="768A38B9"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套</w:t>
            </w:r>
          </w:p>
        </w:tc>
        <w:tc>
          <w:tcPr>
            <w:tcW w:w="636" w:type="dxa"/>
            <w:tcBorders>
              <w:top w:val="nil"/>
              <w:left w:val="nil"/>
              <w:bottom w:val="single" w:sz="4" w:space="0" w:color="auto"/>
              <w:right w:val="single" w:sz="4" w:space="0" w:color="auto"/>
            </w:tcBorders>
            <w:shd w:val="clear" w:color="000000" w:fill="FFFFFF"/>
            <w:noWrap/>
            <w:vAlign w:val="center"/>
            <w:hideMark/>
          </w:tcPr>
          <w:p w14:paraId="2FAF0AD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12</w:t>
            </w:r>
          </w:p>
        </w:tc>
        <w:tc>
          <w:tcPr>
            <w:tcW w:w="672" w:type="dxa"/>
            <w:tcBorders>
              <w:top w:val="nil"/>
              <w:left w:val="nil"/>
              <w:bottom w:val="single" w:sz="4" w:space="0" w:color="auto"/>
              <w:right w:val="single" w:sz="4" w:space="0" w:color="auto"/>
            </w:tcBorders>
            <w:shd w:val="clear" w:color="000000" w:fill="FFFFFF"/>
            <w:noWrap/>
            <w:vAlign w:val="center"/>
            <w:hideMark/>
          </w:tcPr>
          <w:p w14:paraId="693EC64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84936C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1BC872B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1B32D6B8" w14:textId="77777777" w:rsidTr="00DD40BA">
        <w:trPr>
          <w:trHeight w:val="135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51006D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w:t>
            </w:r>
          </w:p>
        </w:tc>
        <w:tc>
          <w:tcPr>
            <w:tcW w:w="1617" w:type="dxa"/>
            <w:tcBorders>
              <w:top w:val="nil"/>
              <w:left w:val="nil"/>
              <w:bottom w:val="single" w:sz="4" w:space="0" w:color="auto"/>
              <w:right w:val="single" w:sz="4" w:space="0" w:color="auto"/>
            </w:tcBorders>
            <w:shd w:val="clear" w:color="000000" w:fill="FFFFFF"/>
            <w:noWrap/>
            <w:vAlign w:val="center"/>
            <w:hideMark/>
          </w:tcPr>
          <w:p w14:paraId="42E240E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010101007001</w:t>
            </w:r>
          </w:p>
        </w:tc>
        <w:tc>
          <w:tcPr>
            <w:tcW w:w="1350" w:type="dxa"/>
            <w:tcBorders>
              <w:top w:val="nil"/>
              <w:left w:val="nil"/>
              <w:bottom w:val="single" w:sz="4" w:space="0" w:color="auto"/>
              <w:right w:val="single" w:sz="4" w:space="0" w:color="auto"/>
            </w:tcBorders>
            <w:shd w:val="clear" w:color="000000" w:fill="FFFFFF"/>
            <w:vAlign w:val="center"/>
            <w:hideMark/>
          </w:tcPr>
          <w:p w14:paraId="7CE030C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管沟土方</w:t>
            </w:r>
          </w:p>
        </w:tc>
        <w:tc>
          <w:tcPr>
            <w:tcW w:w="2457" w:type="dxa"/>
            <w:tcBorders>
              <w:top w:val="nil"/>
              <w:left w:val="nil"/>
              <w:bottom w:val="single" w:sz="4" w:space="0" w:color="auto"/>
              <w:right w:val="single" w:sz="4" w:space="0" w:color="auto"/>
            </w:tcBorders>
            <w:shd w:val="clear" w:color="000000" w:fill="FFFFFF"/>
            <w:vAlign w:val="center"/>
            <w:hideMark/>
          </w:tcPr>
          <w:p w14:paraId="3FBD6811" w14:textId="2B25D5F0"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切割混凝土地面，开挖排水沟，宽</w:t>
            </w:r>
            <w:r w:rsidRPr="00DD40BA">
              <w:rPr>
                <w:rFonts w:ascii="Times New Roman" w:eastAsia="宋体" w:hAnsi="Times New Roman" w:cs="Times New Roman"/>
                <w:color w:val="000000"/>
                <w:kern w:val="0"/>
                <w:szCs w:val="21"/>
              </w:rPr>
              <w:t>300mm</w:t>
            </w:r>
            <w:r w:rsidRPr="00DD40BA">
              <w:rPr>
                <w:rFonts w:ascii="Times New Roman" w:eastAsia="宋体" w:hAnsi="Times New Roman" w:cs="Times New Roman"/>
                <w:color w:val="000000"/>
                <w:kern w:val="0"/>
                <w:szCs w:val="21"/>
              </w:rPr>
              <w:t>，深</w:t>
            </w:r>
            <w:r>
              <w:rPr>
                <w:rFonts w:ascii="Times New Roman" w:eastAsia="宋体" w:hAnsi="Times New Roman" w:cs="Times New Roman"/>
                <w:color w:val="000000"/>
                <w:kern w:val="0"/>
                <w:szCs w:val="21"/>
              </w:rPr>
              <w:t>200mm</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清运垃圾，含疏通原有排水沟</w:t>
            </w:r>
          </w:p>
        </w:tc>
        <w:tc>
          <w:tcPr>
            <w:tcW w:w="640" w:type="dxa"/>
            <w:tcBorders>
              <w:top w:val="nil"/>
              <w:left w:val="nil"/>
              <w:bottom w:val="single" w:sz="4" w:space="0" w:color="auto"/>
              <w:right w:val="single" w:sz="4" w:space="0" w:color="auto"/>
            </w:tcBorders>
            <w:shd w:val="clear" w:color="000000" w:fill="FFFFFF"/>
            <w:vAlign w:val="center"/>
            <w:hideMark/>
          </w:tcPr>
          <w:p w14:paraId="604E192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2F29051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100.00</w:t>
            </w:r>
          </w:p>
        </w:tc>
        <w:tc>
          <w:tcPr>
            <w:tcW w:w="672" w:type="dxa"/>
            <w:tcBorders>
              <w:top w:val="nil"/>
              <w:left w:val="nil"/>
              <w:bottom w:val="single" w:sz="4" w:space="0" w:color="auto"/>
              <w:right w:val="single" w:sz="4" w:space="0" w:color="auto"/>
            </w:tcBorders>
            <w:shd w:val="clear" w:color="000000" w:fill="FFFFFF"/>
            <w:noWrap/>
            <w:vAlign w:val="center"/>
            <w:hideMark/>
          </w:tcPr>
          <w:p w14:paraId="53B4A46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414294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4819B6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C6C550C"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08641BB3"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w:t>
            </w:r>
          </w:p>
        </w:tc>
        <w:tc>
          <w:tcPr>
            <w:tcW w:w="1617" w:type="dxa"/>
            <w:tcBorders>
              <w:top w:val="nil"/>
              <w:left w:val="nil"/>
              <w:bottom w:val="single" w:sz="4" w:space="0" w:color="auto"/>
              <w:right w:val="single" w:sz="4" w:space="0" w:color="auto"/>
            </w:tcBorders>
            <w:shd w:val="clear" w:color="000000" w:fill="FFFFFF"/>
            <w:noWrap/>
            <w:vAlign w:val="center"/>
            <w:hideMark/>
          </w:tcPr>
          <w:p w14:paraId="0387671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010512008001</w:t>
            </w:r>
          </w:p>
        </w:tc>
        <w:tc>
          <w:tcPr>
            <w:tcW w:w="1350" w:type="dxa"/>
            <w:tcBorders>
              <w:top w:val="nil"/>
              <w:left w:val="nil"/>
              <w:bottom w:val="single" w:sz="4" w:space="0" w:color="auto"/>
              <w:right w:val="single" w:sz="4" w:space="0" w:color="auto"/>
            </w:tcBorders>
            <w:shd w:val="clear" w:color="000000" w:fill="FFFFFF"/>
            <w:vAlign w:val="center"/>
            <w:hideMark/>
          </w:tcPr>
          <w:p w14:paraId="7C8B892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沟盖板、井盖板、井圈</w:t>
            </w:r>
          </w:p>
        </w:tc>
        <w:tc>
          <w:tcPr>
            <w:tcW w:w="2457" w:type="dxa"/>
            <w:tcBorders>
              <w:top w:val="nil"/>
              <w:left w:val="nil"/>
              <w:bottom w:val="single" w:sz="4" w:space="0" w:color="auto"/>
              <w:right w:val="single" w:sz="4" w:space="0" w:color="auto"/>
            </w:tcBorders>
            <w:shd w:val="clear" w:color="000000" w:fill="FFFFFF"/>
            <w:vAlign w:val="center"/>
            <w:hideMark/>
          </w:tcPr>
          <w:p w14:paraId="10192078" w14:textId="658D2BBB"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在排水沟上方制安</w:t>
            </w:r>
            <w:r w:rsidRPr="00DD40BA">
              <w:rPr>
                <w:rFonts w:ascii="Times New Roman" w:eastAsia="宋体" w:hAnsi="Times New Roman" w:cs="Times New Roman"/>
                <w:color w:val="000000"/>
                <w:kern w:val="0"/>
                <w:szCs w:val="21"/>
              </w:rPr>
              <w:t>300mm*550mm</w:t>
            </w:r>
            <w:r w:rsidRPr="00DD40BA">
              <w:rPr>
                <w:rFonts w:ascii="Times New Roman" w:eastAsia="宋体" w:hAnsi="Times New Roman" w:cs="Times New Roman"/>
                <w:color w:val="000000"/>
                <w:kern w:val="0"/>
                <w:szCs w:val="21"/>
              </w:rPr>
              <w:t>球墨铸铁盖板，样式甲定</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2EFF4EC5"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137DB7B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100.00</w:t>
            </w:r>
          </w:p>
        </w:tc>
        <w:tc>
          <w:tcPr>
            <w:tcW w:w="672" w:type="dxa"/>
            <w:tcBorders>
              <w:top w:val="nil"/>
              <w:left w:val="nil"/>
              <w:bottom w:val="single" w:sz="4" w:space="0" w:color="auto"/>
              <w:right w:val="single" w:sz="4" w:space="0" w:color="auto"/>
            </w:tcBorders>
            <w:shd w:val="clear" w:color="000000" w:fill="FFFFFF"/>
            <w:noWrap/>
            <w:vAlign w:val="center"/>
            <w:hideMark/>
          </w:tcPr>
          <w:p w14:paraId="58FE447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D94962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3850BCE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1094C36" w14:textId="77777777" w:rsidTr="00DD40BA">
        <w:trPr>
          <w:trHeight w:val="1590"/>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3076063"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w:t>
            </w:r>
          </w:p>
        </w:tc>
        <w:tc>
          <w:tcPr>
            <w:tcW w:w="1617" w:type="dxa"/>
            <w:tcBorders>
              <w:top w:val="nil"/>
              <w:left w:val="nil"/>
              <w:bottom w:val="single" w:sz="4" w:space="0" w:color="auto"/>
              <w:right w:val="single" w:sz="4" w:space="0" w:color="auto"/>
            </w:tcBorders>
            <w:shd w:val="clear" w:color="000000" w:fill="FFFFFF"/>
            <w:noWrap/>
            <w:vAlign w:val="center"/>
            <w:hideMark/>
          </w:tcPr>
          <w:p w14:paraId="3D098431"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010401011001</w:t>
            </w:r>
          </w:p>
        </w:tc>
        <w:tc>
          <w:tcPr>
            <w:tcW w:w="1350" w:type="dxa"/>
            <w:tcBorders>
              <w:top w:val="nil"/>
              <w:left w:val="nil"/>
              <w:bottom w:val="single" w:sz="4" w:space="0" w:color="auto"/>
              <w:right w:val="single" w:sz="4" w:space="0" w:color="auto"/>
            </w:tcBorders>
            <w:shd w:val="clear" w:color="000000" w:fill="FFFFFF"/>
            <w:vAlign w:val="center"/>
            <w:hideMark/>
          </w:tcPr>
          <w:p w14:paraId="3121178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砖检查井</w:t>
            </w:r>
          </w:p>
        </w:tc>
        <w:tc>
          <w:tcPr>
            <w:tcW w:w="2457" w:type="dxa"/>
            <w:tcBorders>
              <w:top w:val="nil"/>
              <w:left w:val="nil"/>
              <w:bottom w:val="single" w:sz="4" w:space="0" w:color="auto"/>
              <w:right w:val="single" w:sz="4" w:space="0" w:color="auto"/>
            </w:tcBorders>
            <w:shd w:val="clear" w:color="000000" w:fill="FFFFFF"/>
            <w:vAlign w:val="center"/>
            <w:hideMark/>
          </w:tcPr>
          <w:p w14:paraId="5D916E90" w14:textId="1BBF5CC8"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开挖地面，制安</w:t>
            </w:r>
            <w:r w:rsidRPr="00DD40BA">
              <w:rPr>
                <w:rFonts w:ascii="Times New Roman" w:eastAsia="宋体" w:hAnsi="Times New Roman" w:cs="Times New Roman"/>
                <w:color w:val="000000"/>
                <w:kern w:val="0"/>
                <w:szCs w:val="21"/>
              </w:rPr>
              <w:t>Φ500mm</w:t>
            </w:r>
            <w:r w:rsidRPr="00DD40BA">
              <w:rPr>
                <w:rFonts w:ascii="Times New Roman" w:eastAsia="宋体" w:hAnsi="Times New Roman" w:cs="Times New Roman"/>
                <w:color w:val="000000"/>
                <w:kern w:val="0"/>
                <w:szCs w:val="21"/>
              </w:rPr>
              <w:t>砖砌沉沙井，深度大于</w:t>
            </w:r>
            <w:r>
              <w:rPr>
                <w:rFonts w:ascii="Times New Roman" w:eastAsia="宋体" w:hAnsi="Times New Roman" w:cs="Times New Roman"/>
                <w:color w:val="000000"/>
                <w:kern w:val="0"/>
                <w:szCs w:val="21"/>
              </w:rPr>
              <w:t>500mm</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五金配件齐全，含配套金属井盖</w:t>
            </w:r>
            <w:r w:rsidRPr="00DD40BA">
              <w:rPr>
                <w:rFonts w:ascii="Times New Roman" w:eastAsia="宋体" w:hAnsi="Times New Roman" w:cs="Times New Roman"/>
                <w:color w:val="000000"/>
                <w:kern w:val="0"/>
                <w:szCs w:val="21"/>
              </w:rPr>
              <w:br/>
              <w:t>3.</w:t>
            </w:r>
            <w:r w:rsidRPr="00DD40BA">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2F4B6B3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座</w:t>
            </w:r>
          </w:p>
        </w:tc>
        <w:tc>
          <w:tcPr>
            <w:tcW w:w="636" w:type="dxa"/>
            <w:tcBorders>
              <w:top w:val="nil"/>
              <w:left w:val="nil"/>
              <w:bottom w:val="single" w:sz="4" w:space="0" w:color="auto"/>
              <w:right w:val="single" w:sz="4" w:space="0" w:color="auto"/>
            </w:tcBorders>
            <w:shd w:val="clear" w:color="000000" w:fill="FFFFFF"/>
            <w:noWrap/>
            <w:vAlign w:val="center"/>
            <w:hideMark/>
          </w:tcPr>
          <w:p w14:paraId="7B5C31A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6</w:t>
            </w:r>
          </w:p>
        </w:tc>
        <w:tc>
          <w:tcPr>
            <w:tcW w:w="672" w:type="dxa"/>
            <w:tcBorders>
              <w:top w:val="nil"/>
              <w:left w:val="nil"/>
              <w:bottom w:val="single" w:sz="4" w:space="0" w:color="auto"/>
              <w:right w:val="single" w:sz="4" w:space="0" w:color="auto"/>
            </w:tcBorders>
            <w:shd w:val="clear" w:color="000000" w:fill="FFFFFF"/>
            <w:noWrap/>
            <w:vAlign w:val="center"/>
            <w:hideMark/>
          </w:tcPr>
          <w:p w14:paraId="1AEADC3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F0F1B7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419EB81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53E89BDC" w14:textId="77777777" w:rsidTr="00DD40BA">
        <w:trPr>
          <w:trHeight w:val="135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CBD5EC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5</w:t>
            </w:r>
          </w:p>
        </w:tc>
        <w:tc>
          <w:tcPr>
            <w:tcW w:w="1617" w:type="dxa"/>
            <w:tcBorders>
              <w:top w:val="nil"/>
              <w:left w:val="nil"/>
              <w:bottom w:val="single" w:sz="4" w:space="0" w:color="auto"/>
              <w:right w:val="single" w:sz="4" w:space="0" w:color="auto"/>
            </w:tcBorders>
            <w:shd w:val="clear" w:color="000000" w:fill="FFFFFF"/>
            <w:noWrap/>
            <w:vAlign w:val="center"/>
            <w:hideMark/>
          </w:tcPr>
          <w:p w14:paraId="67E9C3B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031001006003</w:t>
            </w:r>
          </w:p>
        </w:tc>
        <w:tc>
          <w:tcPr>
            <w:tcW w:w="1350" w:type="dxa"/>
            <w:tcBorders>
              <w:top w:val="nil"/>
              <w:left w:val="nil"/>
              <w:bottom w:val="single" w:sz="4" w:space="0" w:color="auto"/>
              <w:right w:val="single" w:sz="4" w:space="0" w:color="auto"/>
            </w:tcBorders>
            <w:shd w:val="clear" w:color="000000" w:fill="FFFFFF"/>
            <w:vAlign w:val="center"/>
            <w:hideMark/>
          </w:tcPr>
          <w:p w14:paraId="0E075852"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塑料管</w:t>
            </w:r>
          </w:p>
        </w:tc>
        <w:tc>
          <w:tcPr>
            <w:tcW w:w="2457" w:type="dxa"/>
            <w:tcBorders>
              <w:top w:val="nil"/>
              <w:left w:val="nil"/>
              <w:bottom w:val="single" w:sz="4" w:space="0" w:color="auto"/>
              <w:right w:val="single" w:sz="4" w:space="0" w:color="auto"/>
            </w:tcBorders>
            <w:shd w:val="clear" w:color="000000" w:fill="FFFFFF"/>
            <w:vAlign w:val="center"/>
            <w:hideMark/>
          </w:tcPr>
          <w:p w14:paraId="4AD404C6" w14:textId="064ADF3D"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开挖卫生间室外地面</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更换原有</w:t>
            </w:r>
            <w:r w:rsidRPr="00DD40BA">
              <w:rPr>
                <w:rFonts w:ascii="Times New Roman" w:eastAsia="宋体" w:hAnsi="Times New Roman" w:cs="Times New Roman"/>
                <w:color w:val="000000"/>
                <w:kern w:val="0"/>
                <w:szCs w:val="21"/>
              </w:rPr>
              <w:t>DN150PVC</w:t>
            </w:r>
            <w:r w:rsidRPr="00DD40BA">
              <w:rPr>
                <w:rFonts w:ascii="Times New Roman" w:eastAsia="宋体" w:hAnsi="Times New Roman" w:cs="Times New Roman"/>
                <w:color w:val="000000"/>
                <w:kern w:val="0"/>
                <w:szCs w:val="21"/>
              </w:rPr>
              <w:t>排污管</w:t>
            </w:r>
            <w:r w:rsidRPr="00DD40BA">
              <w:rPr>
                <w:rFonts w:ascii="Times New Roman" w:eastAsia="宋体" w:hAnsi="Times New Roman" w:cs="Times New Roman"/>
                <w:color w:val="000000"/>
                <w:kern w:val="0"/>
                <w:szCs w:val="21"/>
              </w:rPr>
              <w:br/>
              <w:t>3.</w:t>
            </w:r>
            <w:r w:rsidRPr="00DD40BA">
              <w:rPr>
                <w:rFonts w:ascii="Times New Roman" w:eastAsia="宋体" w:hAnsi="Times New Roman" w:cs="Times New Roman"/>
                <w:color w:val="000000"/>
                <w:kern w:val="0"/>
                <w:szCs w:val="21"/>
              </w:rPr>
              <w:t>开挖及回填土方数量约</w:t>
            </w:r>
            <w:r w:rsidRPr="00DD40BA">
              <w:rPr>
                <w:rFonts w:ascii="Times New Roman" w:eastAsia="宋体" w:hAnsi="Times New Roman" w:cs="Times New Roman"/>
                <w:color w:val="000000"/>
                <w:kern w:val="0"/>
                <w:szCs w:val="21"/>
              </w:rPr>
              <w:t>25m3</w:t>
            </w:r>
          </w:p>
        </w:tc>
        <w:tc>
          <w:tcPr>
            <w:tcW w:w="640" w:type="dxa"/>
            <w:tcBorders>
              <w:top w:val="nil"/>
              <w:left w:val="nil"/>
              <w:bottom w:val="single" w:sz="4" w:space="0" w:color="auto"/>
              <w:right w:val="single" w:sz="4" w:space="0" w:color="auto"/>
            </w:tcBorders>
            <w:shd w:val="clear" w:color="000000" w:fill="FFFFFF"/>
            <w:vAlign w:val="center"/>
            <w:hideMark/>
          </w:tcPr>
          <w:p w14:paraId="42C8089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0EFEF2A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120.00</w:t>
            </w:r>
          </w:p>
        </w:tc>
        <w:tc>
          <w:tcPr>
            <w:tcW w:w="672" w:type="dxa"/>
            <w:tcBorders>
              <w:top w:val="nil"/>
              <w:left w:val="nil"/>
              <w:bottom w:val="single" w:sz="4" w:space="0" w:color="auto"/>
              <w:right w:val="single" w:sz="4" w:space="0" w:color="auto"/>
            </w:tcBorders>
            <w:shd w:val="clear" w:color="000000" w:fill="FFFFFF"/>
            <w:noWrap/>
            <w:vAlign w:val="center"/>
            <w:hideMark/>
          </w:tcPr>
          <w:p w14:paraId="65AEFFE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59C0C9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4E9C0E9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F38D1A6"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1DB01B1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6</w:t>
            </w:r>
          </w:p>
        </w:tc>
        <w:tc>
          <w:tcPr>
            <w:tcW w:w="1617" w:type="dxa"/>
            <w:tcBorders>
              <w:top w:val="nil"/>
              <w:left w:val="nil"/>
              <w:bottom w:val="single" w:sz="4" w:space="0" w:color="auto"/>
              <w:right w:val="single" w:sz="4" w:space="0" w:color="auto"/>
            </w:tcBorders>
            <w:shd w:val="clear" w:color="000000" w:fill="FFFFFF"/>
            <w:noWrap/>
            <w:vAlign w:val="center"/>
            <w:hideMark/>
          </w:tcPr>
          <w:p w14:paraId="080B3458"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030412001001</w:t>
            </w:r>
          </w:p>
        </w:tc>
        <w:tc>
          <w:tcPr>
            <w:tcW w:w="1350" w:type="dxa"/>
            <w:tcBorders>
              <w:top w:val="nil"/>
              <w:left w:val="nil"/>
              <w:bottom w:val="single" w:sz="4" w:space="0" w:color="auto"/>
              <w:right w:val="single" w:sz="4" w:space="0" w:color="auto"/>
            </w:tcBorders>
            <w:shd w:val="clear" w:color="000000" w:fill="FFFFFF"/>
            <w:vAlign w:val="center"/>
            <w:hideMark/>
          </w:tcPr>
          <w:p w14:paraId="30E3CD4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普通灯具</w:t>
            </w:r>
          </w:p>
        </w:tc>
        <w:tc>
          <w:tcPr>
            <w:tcW w:w="2457" w:type="dxa"/>
            <w:tcBorders>
              <w:top w:val="nil"/>
              <w:left w:val="nil"/>
              <w:bottom w:val="single" w:sz="4" w:space="0" w:color="auto"/>
              <w:right w:val="single" w:sz="4" w:space="0" w:color="auto"/>
            </w:tcBorders>
            <w:shd w:val="clear" w:color="000000" w:fill="FFFFFF"/>
            <w:vAlign w:val="center"/>
            <w:hideMark/>
          </w:tcPr>
          <w:p w14:paraId="2E476800" w14:textId="48F18ACF"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拆除原有灯管</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制安长</w:t>
            </w:r>
            <w:r w:rsidRPr="00DD40BA">
              <w:rPr>
                <w:rFonts w:ascii="Times New Roman" w:eastAsia="宋体" w:hAnsi="Times New Roman" w:cs="Times New Roman"/>
                <w:color w:val="000000"/>
                <w:kern w:val="0"/>
                <w:szCs w:val="21"/>
              </w:rPr>
              <w:t>1500mm</w:t>
            </w:r>
            <w:r w:rsidRPr="00DD40BA">
              <w:rPr>
                <w:rFonts w:ascii="Times New Roman" w:eastAsia="宋体" w:hAnsi="Times New Roman" w:cs="Times New Roman"/>
                <w:color w:val="000000"/>
                <w:kern w:val="0"/>
                <w:szCs w:val="21"/>
              </w:rPr>
              <w:t>的</w:t>
            </w:r>
            <w:r w:rsidRPr="00DD40BA">
              <w:rPr>
                <w:rFonts w:ascii="Times New Roman" w:eastAsia="宋体" w:hAnsi="Times New Roman" w:cs="Times New Roman"/>
                <w:color w:val="000000"/>
                <w:kern w:val="0"/>
                <w:szCs w:val="21"/>
              </w:rPr>
              <w:t>28WLED</w:t>
            </w:r>
            <w:r w:rsidRPr="00DD40BA">
              <w:rPr>
                <w:rFonts w:ascii="Times New Roman" w:eastAsia="宋体" w:hAnsi="Times New Roman" w:cs="Times New Roman"/>
                <w:color w:val="000000"/>
                <w:kern w:val="0"/>
                <w:szCs w:val="21"/>
              </w:rPr>
              <w:t>双管灯管，含接线</w:t>
            </w:r>
            <w:r w:rsidRPr="00DD40BA">
              <w:rPr>
                <w:rFonts w:ascii="Times New Roman" w:eastAsia="宋体" w:hAnsi="Times New Roman" w:cs="Times New Roman"/>
                <w:color w:val="000000"/>
                <w:kern w:val="0"/>
                <w:szCs w:val="21"/>
              </w:rPr>
              <w:br/>
              <w:t>3.</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046D92D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套</w:t>
            </w:r>
          </w:p>
        </w:tc>
        <w:tc>
          <w:tcPr>
            <w:tcW w:w="636" w:type="dxa"/>
            <w:tcBorders>
              <w:top w:val="nil"/>
              <w:left w:val="nil"/>
              <w:bottom w:val="single" w:sz="4" w:space="0" w:color="auto"/>
              <w:right w:val="single" w:sz="4" w:space="0" w:color="auto"/>
            </w:tcBorders>
            <w:shd w:val="clear" w:color="000000" w:fill="FFFFFF"/>
            <w:noWrap/>
            <w:vAlign w:val="center"/>
            <w:hideMark/>
          </w:tcPr>
          <w:p w14:paraId="7AA7A0A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300</w:t>
            </w:r>
          </w:p>
        </w:tc>
        <w:tc>
          <w:tcPr>
            <w:tcW w:w="672" w:type="dxa"/>
            <w:tcBorders>
              <w:top w:val="nil"/>
              <w:left w:val="nil"/>
              <w:bottom w:val="single" w:sz="4" w:space="0" w:color="auto"/>
              <w:right w:val="single" w:sz="4" w:space="0" w:color="auto"/>
            </w:tcBorders>
            <w:shd w:val="clear" w:color="000000" w:fill="FFFFFF"/>
            <w:noWrap/>
            <w:vAlign w:val="center"/>
            <w:hideMark/>
          </w:tcPr>
          <w:p w14:paraId="0BCA9F8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757B45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7AAD8E4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75AE9EF1"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71CFB7A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7</w:t>
            </w:r>
          </w:p>
        </w:tc>
        <w:tc>
          <w:tcPr>
            <w:tcW w:w="1617" w:type="dxa"/>
            <w:tcBorders>
              <w:top w:val="nil"/>
              <w:left w:val="nil"/>
              <w:bottom w:val="single" w:sz="4" w:space="0" w:color="auto"/>
              <w:right w:val="single" w:sz="4" w:space="0" w:color="auto"/>
            </w:tcBorders>
            <w:shd w:val="clear" w:color="000000" w:fill="FFFFFF"/>
            <w:noWrap/>
            <w:vAlign w:val="center"/>
            <w:hideMark/>
          </w:tcPr>
          <w:p w14:paraId="48C46BBC"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030412001002</w:t>
            </w:r>
          </w:p>
        </w:tc>
        <w:tc>
          <w:tcPr>
            <w:tcW w:w="1350" w:type="dxa"/>
            <w:tcBorders>
              <w:top w:val="nil"/>
              <w:left w:val="nil"/>
              <w:bottom w:val="single" w:sz="4" w:space="0" w:color="auto"/>
              <w:right w:val="single" w:sz="4" w:space="0" w:color="auto"/>
            </w:tcBorders>
            <w:shd w:val="clear" w:color="000000" w:fill="FFFFFF"/>
            <w:vAlign w:val="center"/>
            <w:hideMark/>
          </w:tcPr>
          <w:p w14:paraId="3265F9D1"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普通灯具</w:t>
            </w:r>
          </w:p>
        </w:tc>
        <w:tc>
          <w:tcPr>
            <w:tcW w:w="2457" w:type="dxa"/>
            <w:tcBorders>
              <w:top w:val="nil"/>
              <w:left w:val="nil"/>
              <w:bottom w:val="single" w:sz="4" w:space="0" w:color="auto"/>
              <w:right w:val="single" w:sz="4" w:space="0" w:color="auto"/>
            </w:tcBorders>
            <w:shd w:val="clear" w:color="000000" w:fill="FFFFFF"/>
            <w:vAlign w:val="center"/>
            <w:hideMark/>
          </w:tcPr>
          <w:p w14:paraId="0D2D9DB2" w14:textId="0B469DC8"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拆除原过道吸顶灯</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28WLED</w:t>
            </w:r>
            <w:r w:rsidRPr="00DD40BA">
              <w:rPr>
                <w:rFonts w:ascii="Times New Roman" w:eastAsia="宋体" w:hAnsi="Times New Roman" w:cs="Times New Roman"/>
                <w:color w:val="000000"/>
                <w:kern w:val="0"/>
                <w:szCs w:val="21"/>
              </w:rPr>
              <w:t>吸顶灯，含接线</w:t>
            </w:r>
            <w:r w:rsidRPr="00DD40BA">
              <w:rPr>
                <w:rFonts w:ascii="Times New Roman" w:eastAsia="宋体" w:hAnsi="Times New Roman" w:cs="Times New Roman"/>
                <w:color w:val="000000"/>
                <w:kern w:val="0"/>
                <w:szCs w:val="21"/>
              </w:rPr>
              <w:br/>
              <w:t>3.</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2A07762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套</w:t>
            </w:r>
          </w:p>
        </w:tc>
        <w:tc>
          <w:tcPr>
            <w:tcW w:w="636" w:type="dxa"/>
            <w:tcBorders>
              <w:top w:val="nil"/>
              <w:left w:val="nil"/>
              <w:bottom w:val="single" w:sz="4" w:space="0" w:color="auto"/>
              <w:right w:val="single" w:sz="4" w:space="0" w:color="auto"/>
            </w:tcBorders>
            <w:shd w:val="clear" w:color="000000" w:fill="FFFFFF"/>
            <w:noWrap/>
            <w:vAlign w:val="center"/>
            <w:hideMark/>
          </w:tcPr>
          <w:p w14:paraId="7B4D853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50</w:t>
            </w:r>
          </w:p>
        </w:tc>
        <w:tc>
          <w:tcPr>
            <w:tcW w:w="672" w:type="dxa"/>
            <w:tcBorders>
              <w:top w:val="nil"/>
              <w:left w:val="nil"/>
              <w:bottom w:val="single" w:sz="4" w:space="0" w:color="auto"/>
              <w:right w:val="single" w:sz="4" w:space="0" w:color="auto"/>
            </w:tcBorders>
            <w:shd w:val="clear" w:color="000000" w:fill="FFFFFF"/>
            <w:noWrap/>
            <w:vAlign w:val="center"/>
            <w:hideMark/>
          </w:tcPr>
          <w:p w14:paraId="67FDA71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900ECA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0383E32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350DC2A2" w14:textId="77777777" w:rsidTr="00DD40BA">
        <w:trPr>
          <w:trHeight w:val="1827"/>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71477D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lastRenderedPageBreak/>
              <w:t>8</w:t>
            </w:r>
          </w:p>
        </w:tc>
        <w:tc>
          <w:tcPr>
            <w:tcW w:w="1617" w:type="dxa"/>
            <w:tcBorders>
              <w:top w:val="nil"/>
              <w:left w:val="nil"/>
              <w:bottom w:val="single" w:sz="4" w:space="0" w:color="auto"/>
              <w:right w:val="single" w:sz="4" w:space="0" w:color="auto"/>
            </w:tcBorders>
            <w:shd w:val="clear" w:color="000000" w:fill="FFFFFF"/>
            <w:noWrap/>
            <w:vAlign w:val="center"/>
            <w:hideMark/>
          </w:tcPr>
          <w:p w14:paraId="77464958"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011610002001</w:t>
            </w:r>
          </w:p>
        </w:tc>
        <w:tc>
          <w:tcPr>
            <w:tcW w:w="1350" w:type="dxa"/>
            <w:tcBorders>
              <w:top w:val="nil"/>
              <w:left w:val="nil"/>
              <w:bottom w:val="single" w:sz="4" w:space="0" w:color="auto"/>
              <w:right w:val="single" w:sz="4" w:space="0" w:color="auto"/>
            </w:tcBorders>
            <w:shd w:val="clear" w:color="000000" w:fill="FFFFFF"/>
            <w:vAlign w:val="center"/>
            <w:hideMark/>
          </w:tcPr>
          <w:p w14:paraId="5E78B7CB"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金属门窗拆除</w:t>
            </w:r>
          </w:p>
        </w:tc>
        <w:tc>
          <w:tcPr>
            <w:tcW w:w="2457" w:type="dxa"/>
            <w:tcBorders>
              <w:top w:val="nil"/>
              <w:left w:val="nil"/>
              <w:bottom w:val="single" w:sz="4" w:space="0" w:color="auto"/>
              <w:right w:val="single" w:sz="4" w:space="0" w:color="auto"/>
            </w:tcBorders>
            <w:shd w:val="clear" w:color="000000" w:fill="FFFFFF"/>
            <w:vAlign w:val="center"/>
            <w:hideMark/>
          </w:tcPr>
          <w:p w14:paraId="582FC647" w14:textId="2F1FB954"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拆除原有实验室防火防盗门及门框，分别为</w:t>
            </w:r>
            <w:r w:rsidRPr="00DD40BA">
              <w:rPr>
                <w:rFonts w:ascii="Times New Roman" w:eastAsia="宋体" w:hAnsi="Times New Roman" w:cs="Times New Roman"/>
                <w:color w:val="000000"/>
                <w:kern w:val="0"/>
                <w:szCs w:val="21"/>
              </w:rPr>
              <w:t>1200mm*2150mm29</w:t>
            </w:r>
            <w:r w:rsidRPr="00DD40BA">
              <w:rPr>
                <w:rFonts w:ascii="Times New Roman" w:eastAsia="宋体" w:hAnsi="Times New Roman" w:cs="Times New Roman"/>
                <w:color w:val="000000"/>
                <w:kern w:val="0"/>
                <w:szCs w:val="21"/>
              </w:rPr>
              <w:t>樘，</w:t>
            </w:r>
            <w:r w:rsidRPr="00DD40BA">
              <w:rPr>
                <w:rFonts w:ascii="Times New Roman" w:eastAsia="宋体" w:hAnsi="Times New Roman" w:cs="Times New Roman"/>
                <w:color w:val="000000"/>
                <w:kern w:val="0"/>
                <w:szCs w:val="21"/>
              </w:rPr>
              <w:t>1450mm*2150mm1</w:t>
            </w:r>
            <w:r w:rsidRPr="00DD40BA">
              <w:rPr>
                <w:rFonts w:ascii="Times New Roman" w:eastAsia="宋体" w:hAnsi="Times New Roman" w:cs="Times New Roman"/>
                <w:color w:val="000000"/>
                <w:kern w:val="0"/>
                <w:szCs w:val="21"/>
              </w:rPr>
              <w:t>樘，</w:t>
            </w:r>
            <w:r w:rsidRPr="00DD40BA">
              <w:rPr>
                <w:rFonts w:ascii="Times New Roman" w:eastAsia="宋体" w:hAnsi="Times New Roman" w:cs="Times New Roman"/>
                <w:color w:val="000000"/>
                <w:kern w:val="0"/>
                <w:szCs w:val="21"/>
              </w:rPr>
              <w:t>1700mm*2150mm1</w:t>
            </w:r>
            <w:r w:rsidRPr="00DD40BA">
              <w:rPr>
                <w:rFonts w:ascii="Times New Roman" w:eastAsia="宋体" w:hAnsi="Times New Roman" w:cs="Times New Roman"/>
                <w:color w:val="000000"/>
                <w:kern w:val="0"/>
                <w:szCs w:val="21"/>
              </w:rPr>
              <w:t>樘，</w:t>
            </w:r>
            <w:r w:rsidRPr="00DD40BA">
              <w:rPr>
                <w:rFonts w:ascii="Times New Roman" w:eastAsia="宋体" w:hAnsi="Times New Roman" w:cs="Times New Roman"/>
                <w:color w:val="000000"/>
                <w:kern w:val="0"/>
                <w:szCs w:val="21"/>
              </w:rPr>
              <w:t>900mm*2150mm13</w:t>
            </w:r>
            <w:r w:rsidRPr="00DD40BA">
              <w:rPr>
                <w:rFonts w:ascii="Times New Roman" w:eastAsia="宋体" w:hAnsi="Times New Roman" w:cs="Times New Roman"/>
                <w:color w:val="000000"/>
                <w:kern w:val="0"/>
                <w:szCs w:val="21"/>
              </w:rPr>
              <w:t>樘</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3BD6825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2F52F05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107.00</w:t>
            </w:r>
          </w:p>
        </w:tc>
        <w:tc>
          <w:tcPr>
            <w:tcW w:w="672" w:type="dxa"/>
            <w:tcBorders>
              <w:top w:val="nil"/>
              <w:left w:val="nil"/>
              <w:bottom w:val="single" w:sz="4" w:space="0" w:color="auto"/>
              <w:right w:val="single" w:sz="4" w:space="0" w:color="auto"/>
            </w:tcBorders>
            <w:shd w:val="clear" w:color="000000" w:fill="FFFFFF"/>
            <w:noWrap/>
            <w:vAlign w:val="center"/>
            <w:hideMark/>
          </w:tcPr>
          <w:p w14:paraId="1BDAFDF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B4CD33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0D4F44C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0B242B1" w14:textId="77777777" w:rsidTr="00DD40BA">
        <w:trPr>
          <w:trHeight w:val="968"/>
        </w:trPr>
        <w:tc>
          <w:tcPr>
            <w:tcW w:w="557" w:type="dxa"/>
            <w:tcBorders>
              <w:top w:val="nil"/>
              <w:left w:val="single" w:sz="4" w:space="0" w:color="auto"/>
              <w:bottom w:val="single" w:sz="4" w:space="0" w:color="auto"/>
              <w:right w:val="single" w:sz="4" w:space="0" w:color="auto"/>
            </w:tcBorders>
            <w:shd w:val="clear" w:color="000000" w:fill="FFFFFF"/>
            <w:vAlign w:val="center"/>
            <w:hideMark/>
          </w:tcPr>
          <w:p w14:paraId="6BF099D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9</w:t>
            </w:r>
          </w:p>
        </w:tc>
        <w:tc>
          <w:tcPr>
            <w:tcW w:w="1617" w:type="dxa"/>
            <w:tcBorders>
              <w:top w:val="nil"/>
              <w:left w:val="nil"/>
              <w:bottom w:val="single" w:sz="4" w:space="0" w:color="auto"/>
              <w:right w:val="single" w:sz="4" w:space="0" w:color="auto"/>
            </w:tcBorders>
            <w:shd w:val="clear" w:color="000000" w:fill="FFFFFF"/>
            <w:vAlign w:val="center"/>
            <w:hideMark/>
          </w:tcPr>
          <w:p w14:paraId="084BAB66"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010802003001</w:t>
            </w:r>
          </w:p>
        </w:tc>
        <w:tc>
          <w:tcPr>
            <w:tcW w:w="1350" w:type="dxa"/>
            <w:tcBorders>
              <w:top w:val="nil"/>
              <w:left w:val="nil"/>
              <w:bottom w:val="single" w:sz="4" w:space="0" w:color="auto"/>
              <w:right w:val="single" w:sz="4" w:space="0" w:color="auto"/>
            </w:tcBorders>
            <w:shd w:val="clear" w:color="000000" w:fill="FFFFFF"/>
            <w:vAlign w:val="center"/>
            <w:hideMark/>
          </w:tcPr>
          <w:p w14:paraId="59FB221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钢质防火门</w:t>
            </w:r>
          </w:p>
        </w:tc>
        <w:tc>
          <w:tcPr>
            <w:tcW w:w="2457" w:type="dxa"/>
            <w:tcBorders>
              <w:top w:val="nil"/>
              <w:left w:val="nil"/>
              <w:bottom w:val="single" w:sz="4" w:space="0" w:color="auto"/>
              <w:right w:val="single" w:sz="4" w:space="0" w:color="auto"/>
            </w:tcBorders>
            <w:shd w:val="clear" w:color="000000" w:fill="FFFFFF"/>
            <w:vAlign w:val="center"/>
            <w:hideMark/>
          </w:tcPr>
          <w:p w14:paraId="1258F6B3" w14:textId="2305E0B2"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1200mm*2150mm</w:t>
            </w:r>
            <w:r w:rsidRPr="00DD40BA">
              <w:rPr>
                <w:rFonts w:ascii="Times New Roman" w:eastAsia="宋体" w:hAnsi="Times New Roman" w:cs="Times New Roman"/>
                <w:color w:val="000000"/>
                <w:kern w:val="0"/>
                <w:szCs w:val="21"/>
              </w:rPr>
              <w:t>双</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扇钢质防火防盗门，样</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式甲定</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五金配件齐全，含门</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锁</w:t>
            </w:r>
          </w:p>
        </w:tc>
        <w:tc>
          <w:tcPr>
            <w:tcW w:w="640" w:type="dxa"/>
            <w:tcBorders>
              <w:top w:val="nil"/>
              <w:left w:val="nil"/>
              <w:bottom w:val="single" w:sz="4" w:space="0" w:color="auto"/>
              <w:right w:val="single" w:sz="4" w:space="0" w:color="auto"/>
            </w:tcBorders>
            <w:shd w:val="clear" w:color="000000" w:fill="FFFFFF"/>
            <w:vAlign w:val="center"/>
            <w:hideMark/>
          </w:tcPr>
          <w:p w14:paraId="79FCF90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樘</w:t>
            </w:r>
          </w:p>
        </w:tc>
        <w:tc>
          <w:tcPr>
            <w:tcW w:w="636" w:type="dxa"/>
            <w:tcBorders>
              <w:top w:val="nil"/>
              <w:left w:val="nil"/>
              <w:bottom w:val="single" w:sz="4" w:space="0" w:color="auto"/>
              <w:right w:val="single" w:sz="4" w:space="0" w:color="auto"/>
            </w:tcBorders>
            <w:shd w:val="clear" w:color="000000" w:fill="FFFFFF"/>
            <w:noWrap/>
            <w:vAlign w:val="center"/>
            <w:hideMark/>
          </w:tcPr>
          <w:p w14:paraId="78EA971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23</w:t>
            </w:r>
          </w:p>
        </w:tc>
        <w:tc>
          <w:tcPr>
            <w:tcW w:w="672" w:type="dxa"/>
            <w:tcBorders>
              <w:top w:val="nil"/>
              <w:left w:val="nil"/>
              <w:bottom w:val="single" w:sz="4" w:space="0" w:color="auto"/>
              <w:right w:val="single" w:sz="4" w:space="0" w:color="auto"/>
            </w:tcBorders>
            <w:shd w:val="clear" w:color="000000" w:fill="FFFFFF"/>
            <w:noWrap/>
            <w:vAlign w:val="center"/>
            <w:hideMark/>
          </w:tcPr>
          <w:p w14:paraId="5AB3893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4A351C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788425F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32EB367F" w14:textId="77777777" w:rsidTr="00DD40BA">
        <w:trPr>
          <w:trHeight w:val="342"/>
        </w:trPr>
        <w:tc>
          <w:tcPr>
            <w:tcW w:w="792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1B5237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2D1D872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60D6FE6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1DEBFDA8" w14:textId="77777777" w:rsidTr="00DD40BA">
        <w:trPr>
          <w:trHeight w:val="968"/>
        </w:trPr>
        <w:tc>
          <w:tcPr>
            <w:tcW w:w="9469" w:type="dxa"/>
            <w:gridSpan w:val="9"/>
            <w:tcBorders>
              <w:top w:val="nil"/>
              <w:left w:val="nil"/>
              <w:bottom w:val="nil"/>
              <w:right w:val="nil"/>
            </w:tcBorders>
            <w:shd w:val="clear" w:color="auto" w:fill="auto"/>
            <w:vAlign w:val="center"/>
            <w:hideMark/>
          </w:tcPr>
          <w:p w14:paraId="049687FF" w14:textId="77777777" w:rsidR="00DD40BA" w:rsidRPr="00DD40BA" w:rsidRDefault="00DD40BA" w:rsidP="00DD40BA">
            <w:pPr>
              <w:widowControl/>
              <w:jc w:val="center"/>
              <w:rPr>
                <w:rFonts w:ascii="Times New Roman" w:eastAsia="宋体" w:hAnsi="Times New Roman" w:cs="Times New Roman"/>
                <w:b/>
                <w:bCs/>
                <w:color w:val="000000"/>
                <w:kern w:val="0"/>
                <w:szCs w:val="21"/>
              </w:rPr>
            </w:pPr>
            <w:r w:rsidRPr="00DD40BA">
              <w:rPr>
                <w:rFonts w:ascii="Times New Roman" w:eastAsia="宋体" w:hAnsi="Times New Roman" w:cs="Times New Roman"/>
                <w:b/>
                <w:bCs/>
                <w:color w:val="000000"/>
                <w:kern w:val="0"/>
                <w:szCs w:val="21"/>
              </w:rPr>
              <w:t>分部分项工程量清单与计价表</w:t>
            </w:r>
            <w:r w:rsidRPr="00DD40BA">
              <w:rPr>
                <w:rFonts w:ascii="Times New Roman" w:eastAsia="宋体" w:hAnsi="Times New Roman" w:cs="Times New Roman"/>
                <w:b/>
                <w:bCs/>
                <w:color w:val="000000"/>
                <w:kern w:val="0"/>
                <w:szCs w:val="21"/>
              </w:rPr>
              <w:br w:type="page"/>
            </w:r>
            <w:r w:rsidRPr="00DD40BA">
              <w:rPr>
                <w:rFonts w:ascii="Times New Roman" w:eastAsia="宋体" w:hAnsi="Times New Roman" w:cs="Times New Roman"/>
                <w:b/>
                <w:bCs/>
                <w:color w:val="000000"/>
                <w:kern w:val="0"/>
                <w:szCs w:val="21"/>
              </w:rPr>
              <w:br w:type="page"/>
            </w:r>
            <w:r w:rsidRPr="00DD40BA">
              <w:rPr>
                <w:rFonts w:ascii="Times New Roman" w:eastAsia="宋体" w:hAnsi="Times New Roman" w:cs="Times New Roman"/>
                <w:b/>
                <w:bCs/>
                <w:color w:val="000000"/>
                <w:kern w:val="0"/>
                <w:szCs w:val="21"/>
              </w:rPr>
              <w:t>（适用于工程量清单计价）</w:t>
            </w:r>
          </w:p>
        </w:tc>
      </w:tr>
      <w:tr w:rsidR="00DD40BA" w:rsidRPr="00DD40BA" w14:paraId="150C912F" w14:textId="77777777" w:rsidTr="00DD40BA">
        <w:trPr>
          <w:trHeight w:val="75"/>
        </w:trPr>
        <w:tc>
          <w:tcPr>
            <w:tcW w:w="9469" w:type="dxa"/>
            <w:gridSpan w:val="9"/>
            <w:tcBorders>
              <w:top w:val="nil"/>
              <w:left w:val="nil"/>
              <w:bottom w:val="nil"/>
              <w:right w:val="nil"/>
            </w:tcBorders>
            <w:shd w:val="clear" w:color="auto" w:fill="auto"/>
            <w:vAlign w:val="center"/>
            <w:hideMark/>
          </w:tcPr>
          <w:p w14:paraId="016EDC78" w14:textId="77777777" w:rsidR="00DD40BA" w:rsidRPr="00DD40BA" w:rsidRDefault="00DD40BA" w:rsidP="00DD40BA">
            <w:pPr>
              <w:widowControl/>
              <w:jc w:val="center"/>
              <w:rPr>
                <w:rFonts w:ascii="Times New Roman" w:eastAsia="宋体" w:hAnsi="Times New Roman" w:cs="Times New Roman"/>
                <w:b/>
                <w:bCs/>
                <w:color w:val="000000"/>
                <w:kern w:val="0"/>
                <w:szCs w:val="21"/>
              </w:rPr>
            </w:pPr>
          </w:p>
        </w:tc>
      </w:tr>
      <w:tr w:rsidR="00DD40BA" w:rsidRPr="00DD40BA" w14:paraId="318C97DE" w14:textId="77777777" w:rsidTr="00DD40BA">
        <w:trPr>
          <w:trHeight w:val="668"/>
        </w:trPr>
        <w:tc>
          <w:tcPr>
            <w:tcW w:w="3524" w:type="dxa"/>
            <w:gridSpan w:val="3"/>
            <w:tcBorders>
              <w:top w:val="nil"/>
              <w:left w:val="nil"/>
              <w:bottom w:val="nil"/>
              <w:right w:val="nil"/>
            </w:tcBorders>
            <w:shd w:val="clear" w:color="auto" w:fill="auto"/>
            <w:vAlign w:val="bottom"/>
            <w:hideMark/>
          </w:tcPr>
          <w:p w14:paraId="1E2A644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工程名称</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土木工程学院建材实验室修缮工程</w:t>
            </w:r>
          </w:p>
        </w:tc>
        <w:tc>
          <w:tcPr>
            <w:tcW w:w="3733" w:type="dxa"/>
            <w:gridSpan w:val="3"/>
            <w:tcBorders>
              <w:top w:val="nil"/>
              <w:left w:val="nil"/>
              <w:bottom w:val="nil"/>
              <w:right w:val="nil"/>
            </w:tcBorders>
            <w:shd w:val="clear" w:color="auto" w:fill="auto"/>
            <w:vAlign w:val="bottom"/>
            <w:hideMark/>
          </w:tcPr>
          <w:p w14:paraId="5B5609F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标段：</w:t>
            </w:r>
          </w:p>
        </w:tc>
        <w:tc>
          <w:tcPr>
            <w:tcW w:w="2212" w:type="dxa"/>
            <w:gridSpan w:val="3"/>
            <w:tcBorders>
              <w:top w:val="nil"/>
              <w:left w:val="nil"/>
              <w:bottom w:val="nil"/>
              <w:right w:val="nil"/>
            </w:tcBorders>
            <w:shd w:val="clear" w:color="auto" w:fill="auto"/>
            <w:vAlign w:val="bottom"/>
            <w:hideMark/>
          </w:tcPr>
          <w:p w14:paraId="0EC8345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第</w:t>
            </w:r>
            <w:r w:rsidRPr="00DD40BA">
              <w:rPr>
                <w:rFonts w:ascii="Times New Roman" w:eastAsia="宋体" w:hAnsi="Times New Roman" w:cs="Times New Roman"/>
                <w:color w:val="000000"/>
                <w:kern w:val="0"/>
                <w:szCs w:val="21"/>
              </w:rPr>
              <w:t>2</w:t>
            </w:r>
            <w:r w:rsidRPr="00DD40BA">
              <w:rPr>
                <w:rFonts w:ascii="Times New Roman" w:eastAsia="宋体" w:hAnsi="Times New Roman" w:cs="Times New Roman"/>
                <w:color w:val="000000"/>
                <w:kern w:val="0"/>
                <w:szCs w:val="21"/>
              </w:rPr>
              <w:t>页</w:t>
            </w: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共</w:t>
            </w:r>
            <w:r w:rsidRPr="00DD40BA">
              <w:rPr>
                <w:rFonts w:ascii="Times New Roman" w:eastAsia="宋体" w:hAnsi="Times New Roman" w:cs="Times New Roman"/>
                <w:color w:val="000000"/>
                <w:kern w:val="0"/>
                <w:szCs w:val="21"/>
              </w:rPr>
              <w:t>4</w:t>
            </w:r>
            <w:r w:rsidRPr="00DD40BA">
              <w:rPr>
                <w:rFonts w:ascii="Times New Roman" w:eastAsia="宋体" w:hAnsi="Times New Roman" w:cs="Times New Roman"/>
                <w:color w:val="000000"/>
                <w:kern w:val="0"/>
                <w:szCs w:val="21"/>
              </w:rPr>
              <w:t>页</w:t>
            </w:r>
          </w:p>
        </w:tc>
      </w:tr>
      <w:tr w:rsidR="00DD40BA" w:rsidRPr="00DD40BA" w14:paraId="26DCE750" w14:textId="77777777" w:rsidTr="00DD40BA">
        <w:trPr>
          <w:trHeight w:val="372"/>
        </w:trPr>
        <w:tc>
          <w:tcPr>
            <w:tcW w:w="5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9AAE434"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C01A6D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项目编码</w:t>
            </w:r>
          </w:p>
        </w:tc>
        <w:tc>
          <w:tcPr>
            <w:tcW w:w="135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669403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项目名称</w:t>
            </w:r>
          </w:p>
        </w:tc>
        <w:tc>
          <w:tcPr>
            <w:tcW w:w="24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ED18933"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项目特征描述</w:t>
            </w:r>
          </w:p>
        </w:tc>
        <w:tc>
          <w:tcPr>
            <w:tcW w:w="6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892FBC"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计量</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单位</w:t>
            </w:r>
          </w:p>
        </w:tc>
        <w:tc>
          <w:tcPr>
            <w:tcW w:w="6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4F920B5"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工程量</w:t>
            </w:r>
          </w:p>
        </w:tc>
        <w:tc>
          <w:tcPr>
            <w:tcW w:w="221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4687853"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金额</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元</w:t>
            </w:r>
            <w:r w:rsidRPr="00DD40BA">
              <w:rPr>
                <w:rFonts w:ascii="Times New Roman" w:eastAsia="宋体" w:hAnsi="Times New Roman" w:cs="Times New Roman"/>
                <w:color w:val="000000"/>
                <w:kern w:val="0"/>
                <w:szCs w:val="21"/>
              </w:rPr>
              <w:t>)</w:t>
            </w:r>
          </w:p>
        </w:tc>
      </w:tr>
      <w:tr w:rsidR="00DD40BA" w:rsidRPr="00DD40BA" w14:paraId="17CDC574" w14:textId="77777777" w:rsidTr="00DD40BA">
        <w:trPr>
          <w:trHeight w:val="668"/>
        </w:trPr>
        <w:tc>
          <w:tcPr>
            <w:tcW w:w="557" w:type="dxa"/>
            <w:vMerge/>
            <w:tcBorders>
              <w:top w:val="single" w:sz="4" w:space="0" w:color="auto"/>
              <w:left w:val="single" w:sz="4" w:space="0" w:color="auto"/>
              <w:bottom w:val="single" w:sz="4" w:space="0" w:color="000000"/>
              <w:right w:val="single" w:sz="4" w:space="0" w:color="000000"/>
            </w:tcBorders>
            <w:vAlign w:val="center"/>
            <w:hideMark/>
          </w:tcPr>
          <w:p w14:paraId="03A2B5C4"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1423E18B"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1350" w:type="dxa"/>
            <w:vMerge/>
            <w:tcBorders>
              <w:top w:val="single" w:sz="4" w:space="0" w:color="auto"/>
              <w:left w:val="single" w:sz="4" w:space="0" w:color="000000"/>
              <w:bottom w:val="single" w:sz="4" w:space="0" w:color="000000"/>
              <w:right w:val="single" w:sz="4" w:space="0" w:color="000000"/>
            </w:tcBorders>
            <w:vAlign w:val="center"/>
            <w:hideMark/>
          </w:tcPr>
          <w:p w14:paraId="3F9053F5"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2457" w:type="dxa"/>
            <w:vMerge/>
            <w:tcBorders>
              <w:top w:val="single" w:sz="4" w:space="0" w:color="auto"/>
              <w:left w:val="single" w:sz="4" w:space="0" w:color="000000"/>
              <w:bottom w:val="single" w:sz="4" w:space="0" w:color="000000"/>
              <w:right w:val="single" w:sz="4" w:space="0" w:color="000000"/>
            </w:tcBorders>
            <w:vAlign w:val="center"/>
            <w:hideMark/>
          </w:tcPr>
          <w:p w14:paraId="1EF1BC44"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40" w:type="dxa"/>
            <w:vMerge/>
            <w:tcBorders>
              <w:top w:val="single" w:sz="4" w:space="0" w:color="auto"/>
              <w:left w:val="single" w:sz="4" w:space="0" w:color="000000"/>
              <w:bottom w:val="single" w:sz="4" w:space="0" w:color="000000"/>
              <w:right w:val="single" w:sz="4" w:space="0" w:color="000000"/>
            </w:tcBorders>
            <w:vAlign w:val="center"/>
            <w:hideMark/>
          </w:tcPr>
          <w:p w14:paraId="3AD04383"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36" w:type="dxa"/>
            <w:vMerge/>
            <w:tcBorders>
              <w:top w:val="single" w:sz="4" w:space="0" w:color="auto"/>
              <w:left w:val="single" w:sz="4" w:space="0" w:color="000000"/>
              <w:bottom w:val="single" w:sz="4" w:space="0" w:color="000000"/>
              <w:right w:val="single" w:sz="4" w:space="0" w:color="000000"/>
            </w:tcBorders>
            <w:vAlign w:val="center"/>
            <w:hideMark/>
          </w:tcPr>
          <w:p w14:paraId="62BAC504"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72" w:type="dxa"/>
            <w:tcBorders>
              <w:top w:val="nil"/>
              <w:left w:val="nil"/>
              <w:bottom w:val="single" w:sz="4" w:space="0" w:color="000000"/>
              <w:right w:val="single" w:sz="4" w:space="0" w:color="000000"/>
            </w:tcBorders>
            <w:shd w:val="clear" w:color="000000" w:fill="FFFFFF"/>
            <w:noWrap/>
            <w:vAlign w:val="center"/>
            <w:hideMark/>
          </w:tcPr>
          <w:p w14:paraId="32250EC9"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综合</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52B4F0D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合价</w:t>
            </w:r>
          </w:p>
        </w:tc>
        <w:tc>
          <w:tcPr>
            <w:tcW w:w="1060" w:type="dxa"/>
            <w:tcBorders>
              <w:top w:val="nil"/>
              <w:left w:val="nil"/>
              <w:bottom w:val="single" w:sz="4" w:space="0" w:color="000000"/>
              <w:right w:val="single" w:sz="4" w:space="0" w:color="auto"/>
            </w:tcBorders>
            <w:shd w:val="clear" w:color="000000" w:fill="FFFFFF"/>
            <w:vAlign w:val="center"/>
            <w:hideMark/>
          </w:tcPr>
          <w:p w14:paraId="02873375"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材料设备</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暂估合价</w:t>
            </w:r>
          </w:p>
        </w:tc>
      </w:tr>
      <w:tr w:rsidR="00DD40BA" w:rsidRPr="00DD40BA" w14:paraId="2F90D4E8"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C1CC49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10</w:t>
            </w:r>
          </w:p>
        </w:tc>
        <w:tc>
          <w:tcPr>
            <w:tcW w:w="1617" w:type="dxa"/>
            <w:tcBorders>
              <w:top w:val="nil"/>
              <w:left w:val="nil"/>
              <w:bottom w:val="single" w:sz="4" w:space="0" w:color="auto"/>
              <w:right w:val="single" w:sz="4" w:space="0" w:color="auto"/>
            </w:tcBorders>
            <w:shd w:val="clear" w:color="000000" w:fill="FFFFFF"/>
            <w:noWrap/>
            <w:vAlign w:val="center"/>
            <w:hideMark/>
          </w:tcPr>
          <w:p w14:paraId="06AEB05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010802003002</w:t>
            </w:r>
          </w:p>
        </w:tc>
        <w:tc>
          <w:tcPr>
            <w:tcW w:w="1350" w:type="dxa"/>
            <w:tcBorders>
              <w:top w:val="nil"/>
              <w:left w:val="nil"/>
              <w:bottom w:val="single" w:sz="4" w:space="0" w:color="auto"/>
              <w:right w:val="single" w:sz="4" w:space="0" w:color="auto"/>
            </w:tcBorders>
            <w:shd w:val="clear" w:color="000000" w:fill="FFFFFF"/>
            <w:vAlign w:val="center"/>
            <w:hideMark/>
          </w:tcPr>
          <w:p w14:paraId="76AFF17D"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钢质防火门</w:t>
            </w:r>
          </w:p>
        </w:tc>
        <w:tc>
          <w:tcPr>
            <w:tcW w:w="2457" w:type="dxa"/>
            <w:tcBorders>
              <w:top w:val="nil"/>
              <w:left w:val="nil"/>
              <w:bottom w:val="single" w:sz="4" w:space="0" w:color="auto"/>
              <w:right w:val="single" w:sz="4" w:space="0" w:color="auto"/>
            </w:tcBorders>
            <w:shd w:val="clear" w:color="000000" w:fill="FFFFFF"/>
            <w:vAlign w:val="center"/>
            <w:hideMark/>
          </w:tcPr>
          <w:p w14:paraId="56D03A3A" w14:textId="3389D9FE"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1450mm*2150mm</w:t>
            </w:r>
            <w:r w:rsidRPr="00DD40BA">
              <w:rPr>
                <w:rFonts w:ascii="Times New Roman" w:eastAsia="宋体" w:hAnsi="Times New Roman" w:cs="Times New Roman"/>
                <w:color w:val="000000"/>
                <w:kern w:val="0"/>
                <w:szCs w:val="21"/>
              </w:rPr>
              <w:t>双扇钢质防火防盗门，样式甲定</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五金配件齐全，含门锁</w:t>
            </w:r>
          </w:p>
        </w:tc>
        <w:tc>
          <w:tcPr>
            <w:tcW w:w="640" w:type="dxa"/>
            <w:tcBorders>
              <w:top w:val="nil"/>
              <w:left w:val="nil"/>
              <w:bottom w:val="single" w:sz="4" w:space="0" w:color="auto"/>
              <w:right w:val="single" w:sz="4" w:space="0" w:color="auto"/>
            </w:tcBorders>
            <w:shd w:val="clear" w:color="000000" w:fill="FFFFFF"/>
            <w:vAlign w:val="center"/>
            <w:hideMark/>
          </w:tcPr>
          <w:p w14:paraId="0D56999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樘</w:t>
            </w:r>
          </w:p>
        </w:tc>
        <w:tc>
          <w:tcPr>
            <w:tcW w:w="636" w:type="dxa"/>
            <w:tcBorders>
              <w:top w:val="nil"/>
              <w:left w:val="nil"/>
              <w:bottom w:val="single" w:sz="4" w:space="0" w:color="auto"/>
              <w:right w:val="single" w:sz="4" w:space="0" w:color="auto"/>
            </w:tcBorders>
            <w:shd w:val="clear" w:color="000000" w:fill="FFFFFF"/>
            <w:noWrap/>
            <w:vAlign w:val="center"/>
            <w:hideMark/>
          </w:tcPr>
          <w:p w14:paraId="4E4FEE0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672" w:type="dxa"/>
            <w:tcBorders>
              <w:top w:val="nil"/>
              <w:left w:val="nil"/>
              <w:bottom w:val="single" w:sz="4" w:space="0" w:color="auto"/>
              <w:right w:val="single" w:sz="4" w:space="0" w:color="auto"/>
            </w:tcBorders>
            <w:shd w:val="clear" w:color="000000" w:fill="FFFFFF"/>
            <w:noWrap/>
            <w:vAlign w:val="center"/>
            <w:hideMark/>
          </w:tcPr>
          <w:p w14:paraId="6B6A91A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2618B3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32723B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7C93DE13"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6244841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11</w:t>
            </w:r>
          </w:p>
        </w:tc>
        <w:tc>
          <w:tcPr>
            <w:tcW w:w="1617" w:type="dxa"/>
            <w:tcBorders>
              <w:top w:val="nil"/>
              <w:left w:val="nil"/>
              <w:bottom w:val="single" w:sz="4" w:space="0" w:color="auto"/>
              <w:right w:val="single" w:sz="4" w:space="0" w:color="auto"/>
            </w:tcBorders>
            <w:shd w:val="clear" w:color="000000" w:fill="FFFFFF"/>
            <w:noWrap/>
            <w:vAlign w:val="center"/>
            <w:hideMark/>
          </w:tcPr>
          <w:p w14:paraId="798BA4C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010802003003</w:t>
            </w:r>
          </w:p>
        </w:tc>
        <w:tc>
          <w:tcPr>
            <w:tcW w:w="1350" w:type="dxa"/>
            <w:tcBorders>
              <w:top w:val="nil"/>
              <w:left w:val="nil"/>
              <w:bottom w:val="single" w:sz="4" w:space="0" w:color="auto"/>
              <w:right w:val="single" w:sz="4" w:space="0" w:color="auto"/>
            </w:tcBorders>
            <w:shd w:val="clear" w:color="000000" w:fill="FFFFFF"/>
            <w:vAlign w:val="center"/>
            <w:hideMark/>
          </w:tcPr>
          <w:p w14:paraId="7D3DDC0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钢质防火门</w:t>
            </w:r>
          </w:p>
        </w:tc>
        <w:tc>
          <w:tcPr>
            <w:tcW w:w="2457" w:type="dxa"/>
            <w:tcBorders>
              <w:top w:val="nil"/>
              <w:left w:val="nil"/>
              <w:bottom w:val="single" w:sz="4" w:space="0" w:color="auto"/>
              <w:right w:val="single" w:sz="4" w:space="0" w:color="auto"/>
            </w:tcBorders>
            <w:shd w:val="clear" w:color="000000" w:fill="FFFFFF"/>
            <w:vAlign w:val="center"/>
            <w:hideMark/>
          </w:tcPr>
          <w:p w14:paraId="492FFCE5" w14:textId="4A7CAA22"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1700mm*2150mm</w:t>
            </w:r>
            <w:r w:rsidRPr="00DD40BA">
              <w:rPr>
                <w:rFonts w:ascii="Times New Roman" w:eastAsia="宋体" w:hAnsi="Times New Roman" w:cs="Times New Roman"/>
                <w:color w:val="000000"/>
                <w:kern w:val="0"/>
                <w:szCs w:val="21"/>
              </w:rPr>
              <w:t>双扇钢质防火防盗门，样式甲定</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五金配件齐全，含门锁</w:t>
            </w:r>
          </w:p>
        </w:tc>
        <w:tc>
          <w:tcPr>
            <w:tcW w:w="640" w:type="dxa"/>
            <w:tcBorders>
              <w:top w:val="nil"/>
              <w:left w:val="nil"/>
              <w:bottom w:val="single" w:sz="4" w:space="0" w:color="auto"/>
              <w:right w:val="single" w:sz="4" w:space="0" w:color="auto"/>
            </w:tcBorders>
            <w:shd w:val="clear" w:color="000000" w:fill="FFFFFF"/>
            <w:vAlign w:val="center"/>
            <w:hideMark/>
          </w:tcPr>
          <w:p w14:paraId="5105C81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樘</w:t>
            </w:r>
          </w:p>
        </w:tc>
        <w:tc>
          <w:tcPr>
            <w:tcW w:w="636" w:type="dxa"/>
            <w:tcBorders>
              <w:top w:val="nil"/>
              <w:left w:val="nil"/>
              <w:bottom w:val="single" w:sz="4" w:space="0" w:color="auto"/>
              <w:right w:val="single" w:sz="4" w:space="0" w:color="auto"/>
            </w:tcBorders>
            <w:shd w:val="clear" w:color="000000" w:fill="FFFFFF"/>
            <w:noWrap/>
            <w:vAlign w:val="center"/>
            <w:hideMark/>
          </w:tcPr>
          <w:p w14:paraId="65DAE21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672" w:type="dxa"/>
            <w:tcBorders>
              <w:top w:val="nil"/>
              <w:left w:val="nil"/>
              <w:bottom w:val="single" w:sz="4" w:space="0" w:color="auto"/>
              <w:right w:val="single" w:sz="4" w:space="0" w:color="auto"/>
            </w:tcBorders>
            <w:shd w:val="clear" w:color="000000" w:fill="FFFFFF"/>
            <w:noWrap/>
            <w:vAlign w:val="center"/>
            <w:hideMark/>
          </w:tcPr>
          <w:p w14:paraId="1920793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DD77CF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1EE2C45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04F1A6E"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FBB8B3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12</w:t>
            </w:r>
          </w:p>
        </w:tc>
        <w:tc>
          <w:tcPr>
            <w:tcW w:w="1617" w:type="dxa"/>
            <w:tcBorders>
              <w:top w:val="nil"/>
              <w:left w:val="nil"/>
              <w:bottom w:val="single" w:sz="4" w:space="0" w:color="auto"/>
              <w:right w:val="single" w:sz="4" w:space="0" w:color="auto"/>
            </w:tcBorders>
            <w:shd w:val="clear" w:color="000000" w:fill="FFFFFF"/>
            <w:noWrap/>
            <w:vAlign w:val="center"/>
            <w:hideMark/>
          </w:tcPr>
          <w:p w14:paraId="68D9AB9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010802003004</w:t>
            </w:r>
          </w:p>
        </w:tc>
        <w:tc>
          <w:tcPr>
            <w:tcW w:w="1350" w:type="dxa"/>
            <w:tcBorders>
              <w:top w:val="nil"/>
              <w:left w:val="nil"/>
              <w:bottom w:val="single" w:sz="4" w:space="0" w:color="auto"/>
              <w:right w:val="single" w:sz="4" w:space="0" w:color="auto"/>
            </w:tcBorders>
            <w:shd w:val="clear" w:color="000000" w:fill="FFFFFF"/>
            <w:vAlign w:val="center"/>
            <w:hideMark/>
          </w:tcPr>
          <w:p w14:paraId="01992A3C"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钢质防火门</w:t>
            </w:r>
          </w:p>
        </w:tc>
        <w:tc>
          <w:tcPr>
            <w:tcW w:w="2457" w:type="dxa"/>
            <w:tcBorders>
              <w:top w:val="nil"/>
              <w:left w:val="nil"/>
              <w:bottom w:val="single" w:sz="4" w:space="0" w:color="auto"/>
              <w:right w:val="single" w:sz="4" w:space="0" w:color="auto"/>
            </w:tcBorders>
            <w:shd w:val="clear" w:color="000000" w:fill="FFFFFF"/>
            <w:vAlign w:val="center"/>
            <w:hideMark/>
          </w:tcPr>
          <w:p w14:paraId="6BF5F9DD" w14:textId="2B97B16B"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900mm*2150mm</w:t>
            </w:r>
            <w:r w:rsidRPr="00DD40BA">
              <w:rPr>
                <w:rFonts w:ascii="Times New Roman" w:eastAsia="宋体" w:hAnsi="Times New Roman" w:cs="Times New Roman"/>
                <w:color w:val="000000"/>
                <w:kern w:val="0"/>
                <w:szCs w:val="21"/>
              </w:rPr>
              <w:t>单扇钢质防火防盗门，样式甲定</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五金配件齐全，含门锁</w:t>
            </w:r>
          </w:p>
        </w:tc>
        <w:tc>
          <w:tcPr>
            <w:tcW w:w="640" w:type="dxa"/>
            <w:tcBorders>
              <w:top w:val="nil"/>
              <w:left w:val="nil"/>
              <w:bottom w:val="single" w:sz="4" w:space="0" w:color="auto"/>
              <w:right w:val="single" w:sz="4" w:space="0" w:color="auto"/>
            </w:tcBorders>
            <w:shd w:val="clear" w:color="000000" w:fill="FFFFFF"/>
            <w:vAlign w:val="center"/>
            <w:hideMark/>
          </w:tcPr>
          <w:p w14:paraId="567F8AB9"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樘</w:t>
            </w:r>
          </w:p>
        </w:tc>
        <w:tc>
          <w:tcPr>
            <w:tcW w:w="636" w:type="dxa"/>
            <w:tcBorders>
              <w:top w:val="nil"/>
              <w:left w:val="nil"/>
              <w:bottom w:val="single" w:sz="4" w:space="0" w:color="auto"/>
              <w:right w:val="single" w:sz="4" w:space="0" w:color="auto"/>
            </w:tcBorders>
            <w:shd w:val="clear" w:color="000000" w:fill="FFFFFF"/>
            <w:noWrap/>
            <w:vAlign w:val="center"/>
            <w:hideMark/>
          </w:tcPr>
          <w:p w14:paraId="75F9AEC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672" w:type="dxa"/>
            <w:tcBorders>
              <w:top w:val="nil"/>
              <w:left w:val="nil"/>
              <w:bottom w:val="single" w:sz="4" w:space="0" w:color="auto"/>
              <w:right w:val="single" w:sz="4" w:space="0" w:color="auto"/>
            </w:tcBorders>
            <w:shd w:val="clear" w:color="000000" w:fill="FFFFFF"/>
            <w:noWrap/>
            <w:vAlign w:val="center"/>
            <w:hideMark/>
          </w:tcPr>
          <w:p w14:paraId="06B1E9E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266D0A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6D5E938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F2987E6" w14:textId="77777777" w:rsidTr="00DD40BA">
        <w:trPr>
          <w:trHeight w:val="55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5B5CD3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13</w:t>
            </w:r>
          </w:p>
        </w:tc>
        <w:tc>
          <w:tcPr>
            <w:tcW w:w="1617" w:type="dxa"/>
            <w:tcBorders>
              <w:top w:val="nil"/>
              <w:left w:val="nil"/>
              <w:bottom w:val="single" w:sz="4" w:space="0" w:color="auto"/>
              <w:right w:val="single" w:sz="4" w:space="0" w:color="auto"/>
            </w:tcBorders>
            <w:shd w:val="clear" w:color="000000" w:fill="FFFFFF"/>
            <w:noWrap/>
            <w:vAlign w:val="center"/>
            <w:hideMark/>
          </w:tcPr>
          <w:p w14:paraId="3A8DCBD5"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010801004001</w:t>
            </w:r>
          </w:p>
        </w:tc>
        <w:tc>
          <w:tcPr>
            <w:tcW w:w="1350" w:type="dxa"/>
            <w:tcBorders>
              <w:top w:val="nil"/>
              <w:left w:val="nil"/>
              <w:bottom w:val="single" w:sz="4" w:space="0" w:color="auto"/>
              <w:right w:val="single" w:sz="4" w:space="0" w:color="auto"/>
            </w:tcBorders>
            <w:shd w:val="clear" w:color="000000" w:fill="FFFFFF"/>
            <w:vAlign w:val="center"/>
            <w:hideMark/>
          </w:tcPr>
          <w:p w14:paraId="6CD18DF5"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木质防火门</w:t>
            </w:r>
          </w:p>
        </w:tc>
        <w:tc>
          <w:tcPr>
            <w:tcW w:w="2457" w:type="dxa"/>
            <w:tcBorders>
              <w:top w:val="nil"/>
              <w:left w:val="nil"/>
              <w:bottom w:val="single" w:sz="4" w:space="0" w:color="auto"/>
              <w:right w:val="single" w:sz="4" w:space="0" w:color="auto"/>
            </w:tcBorders>
            <w:shd w:val="clear" w:color="000000" w:fill="FFFFFF"/>
            <w:vAlign w:val="center"/>
            <w:hideMark/>
          </w:tcPr>
          <w:p w14:paraId="3E3FD934" w14:textId="757E3241"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1200mm*2150mm</w:t>
            </w:r>
            <w:r w:rsidRPr="00DD40BA">
              <w:rPr>
                <w:rFonts w:ascii="Times New Roman" w:eastAsia="宋体" w:hAnsi="Times New Roman" w:cs="Times New Roman"/>
                <w:color w:val="000000"/>
                <w:kern w:val="0"/>
                <w:szCs w:val="21"/>
              </w:rPr>
              <w:t>双扇实木防火防盗门，样式甲定</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lastRenderedPageBreak/>
              <w:t>2.</w:t>
            </w:r>
            <w:r w:rsidRPr="00DD40BA">
              <w:rPr>
                <w:rFonts w:ascii="Times New Roman" w:eastAsia="宋体" w:hAnsi="Times New Roman" w:cs="Times New Roman"/>
                <w:color w:val="000000"/>
                <w:kern w:val="0"/>
                <w:szCs w:val="21"/>
              </w:rPr>
              <w:t>五金配件齐全，含门锁</w:t>
            </w:r>
          </w:p>
        </w:tc>
        <w:tc>
          <w:tcPr>
            <w:tcW w:w="640" w:type="dxa"/>
            <w:tcBorders>
              <w:top w:val="nil"/>
              <w:left w:val="nil"/>
              <w:bottom w:val="single" w:sz="4" w:space="0" w:color="auto"/>
              <w:right w:val="single" w:sz="4" w:space="0" w:color="auto"/>
            </w:tcBorders>
            <w:shd w:val="clear" w:color="000000" w:fill="FFFFFF"/>
            <w:vAlign w:val="center"/>
            <w:hideMark/>
          </w:tcPr>
          <w:p w14:paraId="327C7AA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lastRenderedPageBreak/>
              <w:t>樘</w:t>
            </w:r>
          </w:p>
        </w:tc>
        <w:tc>
          <w:tcPr>
            <w:tcW w:w="636" w:type="dxa"/>
            <w:tcBorders>
              <w:top w:val="nil"/>
              <w:left w:val="nil"/>
              <w:bottom w:val="single" w:sz="4" w:space="0" w:color="auto"/>
              <w:right w:val="single" w:sz="4" w:space="0" w:color="auto"/>
            </w:tcBorders>
            <w:shd w:val="clear" w:color="000000" w:fill="FFFFFF"/>
            <w:noWrap/>
            <w:vAlign w:val="center"/>
            <w:hideMark/>
          </w:tcPr>
          <w:p w14:paraId="6C794B0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6</w:t>
            </w:r>
          </w:p>
        </w:tc>
        <w:tc>
          <w:tcPr>
            <w:tcW w:w="672" w:type="dxa"/>
            <w:tcBorders>
              <w:top w:val="nil"/>
              <w:left w:val="nil"/>
              <w:bottom w:val="single" w:sz="4" w:space="0" w:color="auto"/>
              <w:right w:val="single" w:sz="4" w:space="0" w:color="auto"/>
            </w:tcBorders>
            <w:shd w:val="clear" w:color="000000" w:fill="FFFFFF"/>
            <w:noWrap/>
            <w:vAlign w:val="center"/>
            <w:hideMark/>
          </w:tcPr>
          <w:p w14:paraId="0441266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26A76C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595AE5A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543334DC"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74F2D9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lastRenderedPageBreak/>
              <w:t>14</w:t>
            </w:r>
          </w:p>
        </w:tc>
        <w:tc>
          <w:tcPr>
            <w:tcW w:w="1617" w:type="dxa"/>
            <w:tcBorders>
              <w:top w:val="nil"/>
              <w:left w:val="nil"/>
              <w:bottom w:val="single" w:sz="4" w:space="0" w:color="auto"/>
              <w:right w:val="single" w:sz="4" w:space="0" w:color="auto"/>
            </w:tcBorders>
            <w:shd w:val="clear" w:color="000000" w:fill="FFFFFF"/>
            <w:noWrap/>
            <w:vAlign w:val="center"/>
            <w:hideMark/>
          </w:tcPr>
          <w:p w14:paraId="4393D131"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010801004002</w:t>
            </w:r>
          </w:p>
        </w:tc>
        <w:tc>
          <w:tcPr>
            <w:tcW w:w="1350" w:type="dxa"/>
            <w:tcBorders>
              <w:top w:val="nil"/>
              <w:left w:val="nil"/>
              <w:bottom w:val="single" w:sz="4" w:space="0" w:color="auto"/>
              <w:right w:val="single" w:sz="4" w:space="0" w:color="auto"/>
            </w:tcBorders>
            <w:shd w:val="clear" w:color="000000" w:fill="FFFFFF"/>
            <w:vAlign w:val="center"/>
            <w:hideMark/>
          </w:tcPr>
          <w:p w14:paraId="18CD2383"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木质防火门</w:t>
            </w:r>
          </w:p>
        </w:tc>
        <w:tc>
          <w:tcPr>
            <w:tcW w:w="2457" w:type="dxa"/>
            <w:tcBorders>
              <w:top w:val="nil"/>
              <w:left w:val="nil"/>
              <w:bottom w:val="single" w:sz="4" w:space="0" w:color="auto"/>
              <w:right w:val="single" w:sz="4" w:space="0" w:color="auto"/>
            </w:tcBorders>
            <w:shd w:val="clear" w:color="000000" w:fill="FFFFFF"/>
            <w:vAlign w:val="center"/>
            <w:hideMark/>
          </w:tcPr>
          <w:p w14:paraId="10D822D9" w14:textId="0C1706F6"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900mm*2150mm</w:t>
            </w:r>
            <w:r w:rsidRPr="00DD40BA">
              <w:rPr>
                <w:rFonts w:ascii="Times New Roman" w:eastAsia="宋体" w:hAnsi="Times New Roman" w:cs="Times New Roman"/>
                <w:color w:val="000000"/>
                <w:kern w:val="0"/>
                <w:szCs w:val="21"/>
              </w:rPr>
              <w:t>单扇实木防火防盗门，样式甲定</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五金配件齐全，含门锁</w:t>
            </w:r>
          </w:p>
        </w:tc>
        <w:tc>
          <w:tcPr>
            <w:tcW w:w="640" w:type="dxa"/>
            <w:tcBorders>
              <w:top w:val="nil"/>
              <w:left w:val="nil"/>
              <w:bottom w:val="single" w:sz="4" w:space="0" w:color="auto"/>
              <w:right w:val="single" w:sz="4" w:space="0" w:color="auto"/>
            </w:tcBorders>
            <w:shd w:val="clear" w:color="000000" w:fill="FFFFFF"/>
            <w:vAlign w:val="center"/>
            <w:hideMark/>
          </w:tcPr>
          <w:p w14:paraId="4EBD928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樘</w:t>
            </w:r>
          </w:p>
        </w:tc>
        <w:tc>
          <w:tcPr>
            <w:tcW w:w="636" w:type="dxa"/>
            <w:tcBorders>
              <w:top w:val="nil"/>
              <w:left w:val="nil"/>
              <w:bottom w:val="single" w:sz="4" w:space="0" w:color="auto"/>
              <w:right w:val="single" w:sz="4" w:space="0" w:color="auto"/>
            </w:tcBorders>
            <w:shd w:val="clear" w:color="000000" w:fill="FFFFFF"/>
            <w:noWrap/>
            <w:vAlign w:val="center"/>
            <w:hideMark/>
          </w:tcPr>
          <w:p w14:paraId="59AB51F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12</w:t>
            </w:r>
          </w:p>
        </w:tc>
        <w:tc>
          <w:tcPr>
            <w:tcW w:w="672" w:type="dxa"/>
            <w:tcBorders>
              <w:top w:val="nil"/>
              <w:left w:val="nil"/>
              <w:bottom w:val="single" w:sz="4" w:space="0" w:color="auto"/>
              <w:right w:val="single" w:sz="4" w:space="0" w:color="auto"/>
            </w:tcBorders>
            <w:shd w:val="clear" w:color="000000" w:fill="FFFFFF"/>
            <w:noWrap/>
            <w:vAlign w:val="center"/>
            <w:hideMark/>
          </w:tcPr>
          <w:p w14:paraId="1C74FD9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F30BFC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1C39104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E4A598C" w14:textId="77777777" w:rsidTr="00DD40BA">
        <w:trPr>
          <w:trHeight w:val="135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B7FC26C"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15</w:t>
            </w:r>
          </w:p>
        </w:tc>
        <w:tc>
          <w:tcPr>
            <w:tcW w:w="1617" w:type="dxa"/>
            <w:tcBorders>
              <w:top w:val="nil"/>
              <w:left w:val="nil"/>
              <w:bottom w:val="single" w:sz="4" w:space="0" w:color="auto"/>
              <w:right w:val="single" w:sz="4" w:space="0" w:color="auto"/>
            </w:tcBorders>
            <w:shd w:val="clear" w:color="000000" w:fill="FFFFFF"/>
            <w:noWrap/>
            <w:vAlign w:val="center"/>
            <w:hideMark/>
          </w:tcPr>
          <w:p w14:paraId="7F5295A7"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030507006001</w:t>
            </w:r>
          </w:p>
        </w:tc>
        <w:tc>
          <w:tcPr>
            <w:tcW w:w="1350" w:type="dxa"/>
            <w:tcBorders>
              <w:top w:val="nil"/>
              <w:left w:val="nil"/>
              <w:bottom w:val="single" w:sz="4" w:space="0" w:color="auto"/>
              <w:right w:val="single" w:sz="4" w:space="0" w:color="auto"/>
            </w:tcBorders>
            <w:shd w:val="clear" w:color="000000" w:fill="FFFFFF"/>
            <w:vAlign w:val="center"/>
            <w:hideMark/>
          </w:tcPr>
          <w:p w14:paraId="1E442181"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出入口控制设备</w:t>
            </w:r>
          </w:p>
        </w:tc>
        <w:tc>
          <w:tcPr>
            <w:tcW w:w="2457" w:type="dxa"/>
            <w:tcBorders>
              <w:top w:val="nil"/>
              <w:left w:val="nil"/>
              <w:bottom w:val="single" w:sz="4" w:space="0" w:color="auto"/>
              <w:right w:val="single" w:sz="4" w:space="0" w:color="auto"/>
            </w:tcBorders>
            <w:shd w:val="clear" w:color="000000" w:fill="FFFFFF"/>
            <w:vAlign w:val="center"/>
            <w:hideMark/>
          </w:tcPr>
          <w:p w14:paraId="36C612D4" w14:textId="6A72B6F9"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制安与学校系统联网的天津基理门禁系统，含密码锁配套系统及电脑，含接线及安装测试</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67CD14F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套</w:t>
            </w:r>
          </w:p>
        </w:tc>
        <w:tc>
          <w:tcPr>
            <w:tcW w:w="636" w:type="dxa"/>
            <w:tcBorders>
              <w:top w:val="nil"/>
              <w:left w:val="nil"/>
              <w:bottom w:val="single" w:sz="4" w:space="0" w:color="auto"/>
              <w:right w:val="single" w:sz="4" w:space="0" w:color="auto"/>
            </w:tcBorders>
            <w:shd w:val="clear" w:color="000000" w:fill="FFFFFF"/>
            <w:noWrap/>
            <w:vAlign w:val="center"/>
            <w:hideMark/>
          </w:tcPr>
          <w:p w14:paraId="41AB6D8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26</w:t>
            </w:r>
          </w:p>
        </w:tc>
        <w:tc>
          <w:tcPr>
            <w:tcW w:w="672" w:type="dxa"/>
            <w:tcBorders>
              <w:top w:val="nil"/>
              <w:left w:val="nil"/>
              <w:bottom w:val="single" w:sz="4" w:space="0" w:color="auto"/>
              <w:right w:val="single" w:sz="4" w:space="0" w:color="auto"/>
            </w:tcBorders>
            <w:shd w:val="clear" w:color="000000" w:fill="FFFFFF"/>
            <w:noWrap/>
            <w:vAlign w:val="center"/>
            <w:hideMark/>
          </w:tcPr>
          <w:p w14:paraId="6894B2C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B9C1A2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1EA3D5B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10BB5D68" w14:textId="77777777" w:rsidTr="00DD40BA">
        <w:trPr>
          <w:trHeight w:val="1590"/>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55A0CB3"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16</w:t>
            </w:r>
          </w:p>
        </w:tc>
        <w:tc>
          <w:tcPr>
            <w:tcW w:w="1617" w:type="dxa"/>
            <w:tcBorders>
              <w:top w:val="nil"/>
              <w:left w:val="nil"/>
              <w:bottom w:val="single" w:sz="4" w:space="0" w:color="auto"/>
              <w:right w:val="single" w:sz="4" w:space="0" w:color="auto"/>
            </w:tcBorders>
            <w:shd w:val="clear" w:color="000000" w:fill="FFFFFF"/>
            <w:noWrap/>
            <w:vAlign w:val="center"/>
            <w:hideMark/>
          </w:tcPr>
          <w:p w14:paraId="7AA61BB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010803001001</w:t>
            </w:r>
          </w:p>
        </w:tc>
        <w:tc>
          <w:tcPr>
            <w:tcW w:w="1350" w:type="dxa"/>
            <w:tcBorders>
              <w:top w:val="nil"/>
              <w:left w:val="nil"/>
              <w:bottom w:val="single" w:sz="4" w:space="0" w:color="auto"/>
              <w:right w:val="single" w:sz="4" w:space="0" w:color="auto"/>
            </w:tcBorders>
            <w:shd w:val="clear" w:color="000000" w:fill="FFFFFF"/>
            <w:vAlign w:val="center"/>
            <w:hideMark/>
          </w:tcPr>
          <w:p w14:paraId="51835DBB"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金属卷帘</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闸</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门</w:t>
            </w:r>
          </w:p>
        </w:tc>
        <w:tc>
          <w:tcPr>
            <w:tcW w:w="2457" w:type="dxa"/>
            <w:tcBorders>
              <w:top w:val="nil"/>
              <w:left w:val="nil"/>
              <w:bottom w:val="single" w:sz="4" w:space="0" w:color="auto"/>
              <w:right w:val="single" w:sz="4" w:space="0" w:color="auto"/>
            </w:tcBorders>
            <w:shd w:val="clear" w:color="000000" w:fill="FFFFFF"/>
            <w:vAlign w:val="center"/>
            <w:hideMark/>
          </w:tcPr>
          <w:p w14:paraId="37AFA5C7" w14:textId="213ED088"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拆除原有电动卷闸门</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4500mm*5000mm304</w:t>
            </w:r>
            <w:r w:rsidRPr="00DD40BA">
              <w:rPr>
                <w:rFonts w:ascii="Times New Roman" w:eastAsia="宋体" w:hAnsi="Times New Roman" w:cs="Times New Roman"/>
                <w:color w:val="000000"/>
                <w:kern w:val="0"/>
                <w:szCs w:val="21"/>
              </w:rPr>
              <w:t>不锈钢电动卷闸门，含接线</w:t>
            </w:r>
            <w:r w:rsidRPr="00DD40BA">
              <w:rPr>
                <w:rFonts w:ascii="Times New Roman" w:eastAsia="宋体" w:hAnsi="Times New Roman" w:cs="Times New Roman"/>
                <w:color w:val="000000"/>
                <w:kern w:val="0"/>
                <w:szCs w:val="21"/>
              </w:rPr>
              <w:br/>
              <w:t>3.</w:t>
            </w:r>
            <w:r w:rsidRPr="00DD40BA">
              <w:rPr>
                <w:rFonts w:ascii="Times New Roman" w:eastAsia="宋体" w:hAnsi="Times New Roman" w:cs="Times New Roman"/>
                <w:color w:val="000000"/>
                <w:kern w:val="0"/>
                <w:szCs w:val="21"/>
              </w:rPr>
              <w:t>五金配件齐全</w:t>
            </w:r>
            <w:r w:rsidRPr="00DD40BA">
              <w:rPr>
                <w:rFonts w:ascii="Times New Roman" w:eastAsia="宋体" w:hAnsi="Times New Roman" w:cs="Times New Roman"/>
                <w:color w:val="000000"/>
                <w:kern w:val="0"/>
                <w:szCs w:val="21"/>
              </w:rPr>
              <w:br/>
              <w:t>4.</w:t>
            </w:r>
            <w:r w:rsidRPr="00DD40BA">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68778AC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樘</w:t>
            </w:r>
          </w:p>
        </w:tc>
        <w:tc>
          <w:tcPr>
            <w:tcW w:w="636" w:type="dxa"/>
            <w:tcBorders>
              <w:top w:val="nil"/>
              <w:left w:val="nil"/>
              <w:bottom w:val="single" w:sz="4" w:space="0" w:color="auto"/>
              <w:right w:val="single" w:sz="4" w:space="0" w:color="auto"/>
            </w:tcBorders>
            <w:shd w:val="clear" w:color="000000" w:fill="FFFFFF"/>
            <w:noWrap/>
            <w:vAlign w:val="center"/>
            <w:hideMark/>
          </w:tcPr>
          <w:p w14:paraId="4D13B2B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672" w:type="dxa"/>
            <w:tcBorders>
              <w:top w:val="nil"/>
              <w:left w:val="nil"/>
              <w:bottom w:val="single" w:sz="4" w:space="0" w:color="auto"/>
              <w:right w:val="single" w:sz="4" w:space="0" w:color="auto"/>
            </w:tcBorders>
            <w:shd w:val="clear" w:color="000000" w:fill="FFFFFF"/>
            <w:noWrap/>
            <w:vAlign w:val="center"/>
            <w:hideMark/>
          </w:tcPr>
          <w:p w14:paraId="07BBAF5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6431B9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1786280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164746A0"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7EFB1AB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17</w:t>
            </w:r>
          </w:p>
        </w:tc>
        <w:tc>
          <w:tcPr>
            <w:tcW w:w="1617" w:type="dxa"/>
            <w:tcBorders>
              <w:top w:val="nil"/>
              <w:left w:val="nil"/>
              <w:bottom w:val="single" w:sz="4" w:space="0" w:color="auto"/>
              <w:right w:val="single" w:sz="4" w:space="0" w:color="auto"/>
            </w:tcBorders>
            <w:shd w:val="clear" w:color="000000" w:fill="FFFFFF"/>
            <w:noWrap/>
            <w:vAlign w:val="center"/>
            <w:hideMark/>
          </w:tcPr>
          <w:p w14:paraId="023D110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030411004001</w:t>
            </w:r>
          </w:p>
        </w:tc>
        <w:tc>
          <w:tcPr>
            <w:tcW w:w="1350" w:type="dxa"/>
            <w:tcBorders>
              <w:top w:val="nil"/>
              <w:left w:val="nil"/>
              <w:bottom w:val="single" w:sz="4" w:space="0" w:color="auto"/>
              <w:right w:val="single" w:sz="4" w:space="0" w:color="auto"/>
            </w:tcBorders>
            <w:shd w:val="clear" w:color="000000" w:fill="FFFFFF"/>
            <w:vAlign w:val="center"/>
            <w:hideMark/>
          </w:tcPr>
          <w:p w14:paraId="7BC35A6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配线</w:t>
            </w:r>
          </w:p>
        </w:tc>
        <w:tc>
          <w:tcPr>
            <w:tcW w:w="2457" w:type="dxa"/>
            <w:tcBorders>
              <w:top w:val="nil"/>
              <w:left w:val="nil"/>
              <w:bottom w:val="single" w:sz="4" w:space="0" w:color="auto"/>
              <w:right w:val="single" w:sz="4" w:space="0" w:color="auto"/>
            </w:tcBorders>
            <w:shd w:val="clear" w:color="000000" w:fill="FFFFFF"/>
            <w:vAlign w:val="center"/>
            <w:hideMark/>
          </w:tcPr>
          <w:p w14:paraId="10706DA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2.5mm2</w:t>
            </w:r>
            <w:r w:rsidRPr="00DD40BA">
              <w:rPr>
                <w:rFonts w:ascii="Times New Roman" w:eastAsia="宋体" w:hAnsi="Times New Roman" w:cs="Times New Roman"/>
                <w:color w:val="000000"/>
                <w:kern w:val="0"/>
                <w:szCs w:val="21"/>
              </w:rPr>
              <w:t>金龙羽电线</w:t>
            </w:r>
          </w:p>
        </w:tc>
        <w:tc>
          <w:tcPr>
            <w:tcW w:w="640" w:type="dxa"/>
            <w:tcBorders>
              <w:top w:val="nil"/>
              <w:left w:val="nil"/>
              <w:bottom w:val="single" w:sz="4" w:space="0" w:color="auto"/>
              <w:right w:val="single" w:sz="4" w:space="0" w:color="auto"/>
            </w:tcBorders>
            <w:shd w:val="clear" w:color="000000" w:fill="FFFFFF"/>
            <w:vAlign w:val="center"/>
            <w:hideMark/>
          </w:tcPr>
          <w:p w14:paraId="442C563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73F584E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1000.00</w:t>
            </w:r>
          </w:p>
        </w:tc>
        <w:tc>
          <w:tcPr>
            <w:tcW w:w="672" w:type="dxa"/>
            <w:tcBorders>
              <w:top w:val="nil"/>
              <w:left w:val="nil"/>
              <w:bottom w:val="single" w:sz="4" w:space="0" w:color="auto"/>
              <w:right w:val="single" w:sz="4" w:space="0" w:color="auto"/>
            </w:tcBorders>
            <w:shd w:val="clear" w:color="000000" w:fill="FFFFFF"/>
            <w:noWrap/>
            <w:vAlign w:val="center"/>
            <w:hideMark/>
          </w:tcPr>
          <w:p w14:paraId="2CF87FD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44D209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DE71CC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74F0E4B9"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76D1D2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18</w:t>
            </w:r>
          </w:p>
        </w:tc>
        <w:tc>
          <w:tcPr>
            <w:tcW w:w="1617" w:type="dxa"/>
            <w:tcBorders>
              <w:top w:val="nil"/>
              <w:left w:val="nil"/>
              <w:bottom w:val="single" w:sz="4" w:space="0" w:color="auto"/>
              <w:right w:val="single" w:sz="4" w:space="0" w:color="auto"/>
            </w:tcBorders>
            <w:shd w:val="clear" w:color="000000" w:fill="FFFFFF"/>
            <w:noWrap/>
            <w:vAlign w:val="center"/>
            <w:hideMark/>
          </w:tcPr>
          <w:p w14:paraId="400511E7"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030411002001</w:t>
            </w:r>
          </w:p>
        </w:tc>
        <w:tc>
          <w:tcPr>
            <w:tcW w:w="1350" w:type="dxa"/>
            <w:tcBorders>
              <w:top w:val="nil"/>
              <w:left w:val="nil"/>
              <w:bottom w:val="single" w:sz="4" w:space="0" w:color="auto"/>
              <w:right w:val="single" w:sz="4" w:space="0" w:color="auto"/>
            </w:tcBorders>
            <w:shd w:val="clear" w:color="000000" w:fill="FFFFFF"/>
            <w:vAlign w:val="center"/>
            <w:hideMark/>
          </w:tcPr>
          <w:p w14:paraId="1D8C9A7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线槽</w:t>
            </w:r>
          </w:p>
        </w:tc>
        <w:tc>
          <w:tcPr>
            <w:tcW w:w="2457" w:type="dxa"/>
            <w:tcBorders>
              <w:top w:val="nil"/>
              <w:left w:val="nil"/>
              <w:bottom w:val="single" w:sz="4" w:space="0" w:color="auto"/>
              <w:right w:val="single" w:sz="4" w:space="0" w:color="auto"/>
            </w:tcBorders>
            <w:shd w:val="clear" w:color="000000" w:fill="FFFFFF"/>
            <w:vAlign w:val="center"/>
            <w:hideMark/>
          </w:tcPr>
          <w:p w14:paraId="360FA9D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14mm*24mmPVC</w:t>
            </w:r>
            <w:r w:rsidRPr="00DD40BA">
              <w:rPr>
                <w:rFonts w:ascii="Times New Roman" w:eastAsia="宋体" w:hAnsi="Times New Roman" w:cs="Times New Roman"/>
                <w:color w:val="000000"/>
                <w:kern w:val="0"/>
                <w:szCs w:val="21"/>
              </w:rPr>
              <w:t>线槽</w:t>
            </w:r>
          </w:p>
        </w:tc>
        <w:tc>
          <w:tcPr>
            <w:tcW w:w="640" w:type="dxa"/>
            <w:tcBorders>
              <w:top w:val="nil"/>
              <w:left w:val="nil"/>
              <w:bottom w:val="single" w:sz="4" w:space="0" w:color="auto"/>
              <w:right w:val="single" w:sz="4" w:space="0" w:color="auto"/>
            </w:tcBorders>
            <w:shd w:val="clear" w:color="000000" w:fill="FFFFFF"/>
            <w:vAlign w:val="center"/>
            <w:hideMark/>
          </w:tcPr>
          <w:p w14:paraId="11F4782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6AB3179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500.00</w:t>
            </w:r>
          </w:p>
        </w:tc>
        <w:tc>
          <w:tcPr>
            <w:tcW w:w="672" w:type="dxa"/>
            <w:tcBorders>
              <w:top w:val="nil"/>
              <w:left w:val="nil"/>
              <w:bottom w:val="single" w:sz="4" w:space="0" w:color="auto"/>
              <w:right w:val="single" w:sz="4" w:space="0" w:color="auto"/>
            </w:tcBorders>
            <w:shd w:val="clear" w:color="000000" w:fill="FFFFFF"/>
            <w:noWrap/>
            <w:vAlign w:val="center"/>
            <w:hideMark/>
          </w:tcPr>
          <w:p w14:paraId="739D9D8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0B1266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71BEA1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4DBB279E"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8838D85"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000000" w:fill="FFFFFF"/>
            <w:noWrap/>
            <w:vAlign w:val="center"/>
            <w:hideMark/>
          </w:tcPr>
          <w:p w14:paraId="49D916BC"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3807" w:type="dxa"/>
            <w:gridSpan w:val="2"/>
            <w:tcBorders>
              <w:top w:val="single" w:sz="4" w:space="0" w:color="auto"/>
              <w:left w:val="nil"/>
              <w:bottom w:val="single" w:sz="4" w:space="0" w:color="auto"/>
              <w:right w:val="single" w:sz="4" w:space="0" w:color="000000"/>
            </w:tcBorders>
            <w:shd w:val="clear" w:color="000000" w:fill="FFFFFF"/>
            <w:vAlign w:val="center"/>
            <w:hideMark/>
          </w:tcPr>
          <w:p w14:paraId="284A07F6"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分部小计</w:t>
            </w:r>
          </w:p>
        </w:tc>
        <w:tc>
          <w:tcPr>
            <w:tcW w:w="640" w:type="dxa"/>
            <w:tcBorders>
              <w:top w:val="nil"/>
              <w:left w:val="nil"/>
              <w:bottom w:val="single" w:sz="4" w:space="0" w:color="auto"/>
              <w:right w:val="single" w:sz="4" w:space="0" w:color="auto"/>
            </w:tcBorders>
            <w:shd w:val="clear" w:color="000000" w:fill="FFFFFF"/>
            <w:vAlign w:val="center"/>
            <w:hideMark/>
          </w:tcPr>
          <w:p w14:paraId="3B201DC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636" w:type="dxa"/>
            <w:tcBorders>
              <w:top w:val="nil"/>
              <w:left w:val="nil"/>
              <w:bottom w:val="single" w:sz="4" w:space="0" w:color="auto"/>
              <w:right w:val="single" w:sz="4" w:space="0" w:color="auto"/>
            </w:tcBorders>
            <w:shd w:val="clear" w:color="000000" w:fill="FFFFFF"/>
            <w:noWrap/>
            <w:vAlign w:val="center"/>
            <w:hideMark/>
          </w:tcPr>
          <w:p w14:paraId="5A23BBC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672" w:type="dxa"/>
            <w:tcBorders>
              <w:top w:val="nil"/>
              <w:left w:val="nil"/>
              <w:bottom w:val="single" w:sz="4" w:space="0" w:color="auto"/>
              <w:right w:val="single" w:sz="4" w:space="0" w:color="auto"/>
            </w:tcBorders>
            <w:shd w:val="clear" w:color="000000" w:fill="FFFFFF"/>
            <w:noWrap/>
            <w:vAlign w:val="center"/>
            <w:hideMark/>
          </w:tcPr>
          <w:p w14:paraId="27E7A2A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C56AC1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414D1A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E027897"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1FEBA43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000000" w:fill="FFFFFF"/>
            <w:noWrap/>
            <w:vAlign w:val="center"/>
            <w:hideMark/>
          </w:tcPr>
          <w:p w14:paraId="2E08180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3807" w:type="dxa"/>
            <w:gridSpan w:val="2"/>
            <w:tcBorders>
              <w:top w:val="single" w:sz="4" w:space="0" w:color="auto"/>
              <w:left w:val="nil"/>
              <w:bottom w:val="single" w:sz="4" w:space="0" w:color="auto"/>
              <w:right w:val="single" w:sz="4" w:space="0" w:color="000000"/>
            </w:tcBorders>
            <w:shd w:val="clear" w:color="000000" w:fill="FFFFFF"/>
            <w:vAlign w:val="center"/>
            <w:hideMark/>
          </w:tcPr>
          <w:p w14:paraId="078E2E38"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茶水间及</w:t>
            </w:r>
            <w:r w:rsidRPr="00DD40BA">
              <w:rPr>
                <w:rFonts w:ascii="Times New Roman" w:eastAsia="宋体" w:hAnsi="Times New Roman" w:cs="Times New Roman"/>
                <w:color w:val="000000"/>
                <w:kern w:val="0"/>
                <w:szCs w:val="21"/>
              </w:rPr>
              <w:t>217</w:t>
            </w:r>
            <w:r w:rsidRPr="00DD40BA">
              <w:rPr>
                <w:rFonts w:ascii="Times New Roman" w:eastAsia="宋体" w:hAnsi="Times New Roman" w:cs="Times New Roman"/>
                <w:color w:val="000000"/>
                <w:kern w:val="0"/>
                <w:szCs w:val="21"/>
              </w:rPr>
              <w:t>实验室</w:t>
            </w:r>
          </w:p>
        </w:tc>
        <w:tc>
          <w:tcPr>
            <w:tcW w:w="640" w:type="dxa"/>
            <w:tcBorders>
              <w:top w:val="nil"/>
              <w:left w:val="nil"/>
              <w:bottom w:val="single" w:sz="4" w:space="0" w:color="auto"/>
              <w:right w:val="single" w:sz="4" w:space="0" w:color="auto"/>
            </w:tcBorders>
            <w:shd w:val="clear" w:color="000000" w:fill="FFFFFF"/>
            <w:vAlign w:val="center"/>
            <w:hideMark/>
          </w:tcPr>
          <w:p w14:paraId="748FC8D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636" w:type="dxa"/>
            <w:tcBorders>
              <w:top w:val="nil"/>
              <w:left w:val="nil"/>
              <w:bottom w:val="single" w:sz="4" w:space="0" w:color="auto"/>
              <w:right w:val="single" w:sz="4" w:space="0" w:color="auto"/>
            </w:tcBorders>
            <w:shd w:val="clear" w:color="000000" w:fill="FFFFFF"/>
            <w:noWrap/>
            <w:vAlign w:val="center"/>
            <w:hideMark/>
          </w:tcPr>
          <w:p w14:paraId="4B1A0B7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672" w:type="dxa"/>
            <w:tcBorders>
              <w:top w:val="nil"/>
              <w:left w:val="nil"/>
              <w:bottom w:val="single" w:sz="4" w:space="0" w:color="auto"/>
              <w:right w:val="single" w:sz="4" w:space="0" w:color="auto"/>
            </w:tcBorders>
            <w:shd w:val="clear" w:color="000000" w:fill="FFFFFF"/>
            <w:noWrap/>
            <w:vAlign w:val="center"/>
            <w:hideMark/>
          </w:tcPr>
          <w:p w14:paraId="4137E3F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831A35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43534EC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C4A725D"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6FD9378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19</w:t>
            </w:r>
          </w:p>
        </w:tc>
        <w:tc>
          <w:tcPr>
            <w:tcW w:w="1617" w:type="dxa"/>
            <w:tcBorders>
              <w:top w:val="nil"/>
              <w:left w:val="nil"/>
              <w:bottom w:val="single" w:sz="4" w:space="0" w:color="auto"/>
              <w:right w:val="single" w:sz="4" w:space="0" w:color="auto"/>
            </w:tcBorders>
            <w:shd w:val="clear" w:color="000000" w:fill="FFFFFF"/>
            <w:noWrap/>
            <w:vAlign w:val="center"/>
            <w:hideMark/>
          </w:tcPr>
          <w:p w14:paraId="7B3548C7"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011601001001</w:t>
            </w:r>
          </w:p>
        </w:tc>
        <w:tc>
          <w:tcPr>
            <w:tcW w:w="1350" w:type="dxa"/>
            <w:tcBorders>
              <w:top w:val="nil"/>
              <w:left w:val="nil"/>
              <w:bottom w:val="single" w:sz="4" w:space="0" w:color="auto"/>
              <w:right w:val="single" w:sz="4" w:space="0" w:color="auto"/>
            </w:tcBorders>
            <w:shd w:val="clear" w:color="000000" w:fill="FFFFFF"/>
            <w:vAlign w:val="center"/>
            <w:hideMark/>
          </w:tcPr>
          <w:p w14:paraId="463606C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砖砌体拆除</w:t>
            </w:r>
          </w:p>
        </w:tc>
        <w:tc>
          <w:tcPr>
            <w:tcW w:w="2457" w:type="dxa"/>
            <w:tcBorders>
              <w:top w:val="nil"/>
              <w:left w:val="nil"/>
              <w:bottom w:val="single" w:sz="4" w:space="0" w:color="auto"/>
              <w:right w:val="single" w:sz="4" w:space="0" w:color="auto"/>
            </w:tcBorders>
            <w:shd w:val="clear" w:color="000000" w:fill="FFFFFF"/>
            <w:vAlign w:val="center"/>
            <w:hideMark/>
          </w:tcPr>
          <w:p w14:paraId="21AF16AD" w14:textId="01D2AF4D"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拆除</w:t>
            </w:r>
            <w:r w:rsidRPr="00DD40BA">
              <w:rPr>
                <w:rFonts w:ascii="Times New Roman" w:eastAsia="宋体" w:hAnsi="Times New Roman" w:cs="Times New Roman"/>
                <w:color w:val="000000"/>
                <w:kern w:val="0"/>
                <w:szCs w:val="21"/>
              </w:rPr>
              <w:t>240mm</w:t>
            </w:r>
            <w:r w:rsidRPr="00DD40BA">
              <w:rPr>
                <w:rFonts w:ascii="Times New Roman" w:eastAsia="宋体" w:hAnsi="Times New Roman" w:cs="Times New Roman"/>
                <w:color w:val="000000"/>
                <w:kern w:val="0"/>
                <w:szCs w:val="21"/>
              </w:rPr>
              <w:t>厚砖墙</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5505B38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56C5233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7.00</w:t>
            </w:r>
          </w:p>
        </w:tc>
        <w:tc>
          <w:tcPr>
            <w:tcW w:w="672" w:type="dxa"/>
            <w:tcBorders>
              <w:top w:val="nil"/>
              <w:left w:val="nil"/>
              <w:bottom w:val="single" w:sz="4" w:space="0" w:color="auto"/>
              <w:right w:val="single" w:sz="4" w:space="0" w:color="auto"/>
            </w:tcBorders>
            <w:shd w:val="clear" w:color="000000" w:fill="FFFFFF"/>
            <w:noWrap/>
            <w:vAlign w:val="center"/>
            <w:hideMark/>
          </w:tcPr>
          <w:p w14:paraId="63E5321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ABFD49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5C4C0AE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3A21B6C4"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vAlign w:val="center"/>
            <w:hideMark/>
          </w:tcPr>
          <w:p w14:paraId="7F125A0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20</w:t>
            </w:r>
          </w:p>
        </w:tc>
        <w:tc>
          <w:tcPr>
            <w:tcW w:w="1617" w:type="dxa"/>
            <w:tcBorders>
              <w:top w:val="nil"/>
              <w:left w:val="nil"/>
              <w:bottom w:val="single" w:sz="4" w:space="0" w:color="auto"/>
              <w:right w:val="single" w:sz="4" w:space="0" w:color="auto"/>
            </w:tcBorders>
            <w:shd w:val="clear" w:color="000000" w:fill="FFFFFF"/>
            <w:vAlign w:val="center"/>
            <w:hideMark/>
          </w:tcPr>
          <w:p w14:paraId="7E15F073"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011609002001</w:t>
            </w:r>
          </w:p>
        </w:tc>
        <w:tc>
          <w:tcPr>
            <w:tcW w:w="1350" w:type="dxa"/>
            <w:tcBorders>
              <w:top w:val="nil"/>
              <w:left w:val="nil"/>
              <w:bottom w:val="single" w:sz="4" w:space="0" w:color="auto"/>
              <w:right w:val="single" w:sz="4" w:space="0" w:color="auto"/>
            </w:tcBorders>
            <w:shd w:val="clear" w:color="000000" w:fill="FFFFFF"/>
            <w:vAlign w:val="center"/>
            <w:hideMark/>
          </w:tcPr>
          <w:p w14:paraId="2AB6677C"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隔断隔墙拆除</w:t>
            </w:r>
          </w:p>
        </w:tc>
        <w:tc>
          <w:tcPr>
            <w:tcW w:w="2457" w:type="dxa"/>
            <w:tcBorders>
              <w:top w:val="nil"/>
              <w:left w:val="nil"/>
              <w:bottom w:val="single" w:sz="4" w:space="0" w:color="auto"/>
              <w:right w:val="single" w:sz="4" w:space="0" w:color="auto"/>
            </w:tcBorders>
            <w:shd w:val="clear" w:color="000000" w:fill="FFFFFF"/>
            <w:vAlign w:val="center"/>
            <w:hideMark/>
          </w:tcPr>
          <w:p w14:paraId="32ACD5B1" w14:textId="0A9BDD4D"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拆除玻璃隔墙</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2B8EB26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1C5E0D3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7.00</w:t>
            </w:r>
          </w:p>
        </w:tc>
        <w:tc>
          <w:tcPr>
            <w:tcW w:w="672" w:type="dxa"/>
            <w:tcBorders>
              <w:top w:val="nil"/>
              <w:left w:val="nil"/>
              <w:bottom w:val="single" w:sz="4" w:space="0" w:color="auto"/>
              <w:right w:val="single" w:sz="4" w:space="0" w:color="auto"/>
            </w:tcBorders>
            <w:shd w:val="clear" w:color="000000" w:fill="FFFFFF"/>
            <w:noWrap/>
            <w:vAlign w:val="center"/>
            <w:hideMark/>
          </w:tcPr>
          <w:p w14:paraId="5F2E49A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DCD695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1C4FBD6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48E7A999" w14:textId="77777777" w:rsidTr="00DD40BA">
        <w:trPr>
          <w:trHeight w:val="342"/>
        </w:trPr>
        <w:tc>
          <w:tcPr>
            <w:tcW w:w="792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A6D4655"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0D300F8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07CFC5E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23E7560E" w14:textId="77777777" w:rsidTr="00DD40BA">
        <w:trPr>
          <w:trHeight w:val="968"/>
        </w:trPr>
        <w:tc>
          <w:tcPr>
            <w:tcW w:w="9469" w:type="dxa"/>
            <w:gridSpan w:val="9"/>
            <w:tcBorders>
              <w:top w:val="nil"/>
              <w:left w:val="nil"/>
              <w:bottom w:val="nil"/>
              <w:right w:val="nil"/>
            </w:tcBorders>
            <w:shd w:val="clear" w:color="auto" w:fill="auto"/>
            <w:vAlign w:val="center"/>
            <w:hideMark/>
          </w:tcPr>
          <w:p w14:paraId="7A623064" w14:textId="77777777" w:rsidR="00DD40BA" w:rsidRPr="00DD40BA" w:rsidRDefault="00DD40BA" w:rsidP="00DD40BA">
            <w:pPr>
              <w:widowControl/>
              <w:jc w:val="center"/>
              <w:rPr>
                <w:rFonts w:ascii="Times New Roman" w:eastAsia="宋体" w:hAnsi="Times New Roman" w:cs="Times New Roman"/>
                <w:b/>
                <w:bCs/>
                <w:color w:val="000000"/>
                <w:kern w:val="0"/>
                <w:szCs w:val="21"/>
              </w:rPr>
            </w:pPr>
            <w:r w:rsidRPr="00DD40BA">
              <w:rPr>
                <w:rFonts w:ascii="Times New Roman" w:eastAsia="宋体" w:hAnsi="Times New Roman" w:cs="Times New Roman"/>
                <w:b/>
                <w:bCs/>
                <w:color w:val="000000"/>
                <w:kern w:val="0"/>
                <w:szCs w:val="21"/>
              </w:rPr>
              <w:t>分部分项工程量清单与计价表</w:t>
            </w:r>
            <w:r w:rsidRPr="00DD40BA">
              <w:rPr>
                <w:rFonts w:ascii="Times New Roman" w:eastAsia="宋体" w:hAnsi="Times New Roman" w:cs="Times New Roman"/>
                <w:b/>
                <w:bCs/>
                <w:color w:val="000000"/>
                <w:kern w:val="0"/>
                <w:szCs w:val="21"/>
              </w:rPr>
              <w:br w:type="page"/>
            </w:r>
            <w:r w:rsidRPr="00DD40BA">
              <w:rPr>
                <w:rFonts w:ascii="Times New Roman" w:eastAsia="宋体" w:hAnsi="Times New Roman" w:cs="Times New Roman"/>
                <w:b/>
                <w:bCs/>
                <w:color w:val="000000"/>
                <w:kern w:val="0"/>
                <w:szCs w:val="21"/>
              </w:rPr>
              <w:br w:type="page"/>
            </w:r>
            <w:r w:rsidRPr="00DD40BA">
              <w:rPr>
                <w:rFonts w:ascii="Times New Roman" w:eastAsia="宋体" w:hAnsi="Times New Roman" w:cs="Times New Roman"/>
                <w:b/>
                <w:bCs/>
                <w:color w:val="000000"/>
                <w:kern w:val="0"/>
                <w:szCs w:val="21"/>
              </w:rPr>
              <w:t>（适用于工程量清单计价）</w:t>
            </w:r>
          </w:p>
        </w:tc>
      </w:tr>
      <w:tr w:rsidR="00DD40BA" w:rsidRPr="00DD40BA" w14:paraId="489FF454" w14:textId="77777777" w:rsidTr="00DD40BA">
        <w:trPr>
          <w:trHeight w:val="75"/>
        </w:trPr>
        <w:tc>
          <w:tcPr>
            <w:tcW w:w="9469" w:type="dxa"/>
            <w:gridSpan w:val="9"/>
            <w:tcBorders>
              <w:top w:val="nil"/>
              <w:left w:val="nil"/>
              <w:bottom w:val="nil"/>
              <w:right w:val="nil"/>
            </w:tcBorders>
            <w:shd w:val="clear" w:color="auto" w:fill="auto"/>
            <w:vAlign w:val="center"/>
            <w:hideMark/>
          </w:tcPr>
          <w:p w14:paraId="7CDD15F3" w14:textId="77777777" w:rsidR="00DD40BA" w:rsidRPr="00DD40BA" w:rsidRDefault="00DD40BA" w:rsidP="00DD40BA">
            <w:pPr>
              <w:widowControl/>
              <w:jc w:val="center"/>
              <w:rPr>
                <w:rFonts w:ascii="Times New Roman" w:eastAsia="宋体" w:hAnsi="Times New Roman" w:cs="Times New Roman"/>
                <w:b/>
                <w:bCs/>
                <w:color w:val="000000"/>
                <w:kern w:val="0"/>
                <w:szCs w:val="21"/>
              </w:rPr>
            </w:pPr>
          </w:p>
        </w:tc>
      </w:tr>
      <w:tr w:rsidR="00DD40BA" w:rsidRPr="00DD40BA" w14:paraId="0AF0D681" w14:textId="77777777" w:rsidTr="00DD40BA">
        <w:trPr>
          <w:trHeight w:val="668"/>
        </w:trPr>
        <w:tc>
          <w:tcPr>
            <w:tcW w:w="3524" w:type="dxa"/>
            <w:gridSpan w:val="3"/>
            <w:tcBorders>
              <w:top w:val="nil"/>
              <w:left w:val="nil"/>
              <w:bottom w:val="nil"/>
              <w:right w:val="nil"/>
            </w:tcBorders>
            <w:shd w:val="clear" w:color="auto" w:fill="auto"/>
            <w:vAlign w:val="bottom"/>
            <w:hideMark/>
          </w:tcPr>
          <w:p w14:paraId="3B6D0778"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工程名称</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土木工程学院建材实验室修缮工程</w:t>
            </w:r>
          </w:p>
        </w:tc>
        <w:tc>
          <w:tcPr>
            <w:tcW w:w="3733" w:type="dxa"/>
            <w:gridSpan w:val="3"/>
            <w:tcBorders>
              <w:top w:val="nil"/>
              <w:left w:val="nil"/>
              <w:bottom w:val="nil"/>
              <w:right w:val="nil"/>
            </w:tcBorders>
            <w:shd w:val="clear" w:color="auto" w:fill="auto"/>
            <w:vAlign w:val="bottom"/>
            <w:hideMark/>
          </w:tcPr>
          <w:p w14:paraId="60C44EF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标段：</w:t>
            </w:r>
          </w:p>
        </w:tc>
        <w:tc>
          <w:tcPr>
            <w:tcW w:w="2212" w:type="dxa"/>
            <w:gridSpan w:val="3"/>
            <w:tcBorders>
              <w:top w:val="nil"/>
              <w:left w:val="nil"/>
              <w:bottom w:val="nil"/>
              <w:right w:val="nil"/>
            </w:tcBorders>
            <w:shd w:val="clear" w:color="auto" w:fill="auto"/>
            <w:vAlign w:val="bottom"/>
            <w:hideMark/>
          </w:tcPr>
          <w:p w14:paraId="6616922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第</w:t>
            </w:r>
            <w:r w:rsidRPr="00DD40BA">
              <w:rPr>
                <w:rFonts w:ascii="Times New Roman" w:eastAsia="宋体" w:hAnsi="Times New Roman" w:cs="Times New Roman"/>
                <w:color w:val="000000"/>
                <w:kern w:val="0"/>
                <w:szCs w:val="21"/>
              </w:rPr>
              <w:t>3</w:t>
            </w:r>
            <w:r w:rsidRPr="00DD40BA">
              <w:rPr>
                <w:rFonts w:ascii="Times New Roman" w:eastAsia="宋体" w:hAnsi="Times New Roman" w:cs="Times New Roman"/>
                <w:color w:val="000000"/>
                <w:kern w:val="0"/>
                <w:szCs w:val="21"/>
              </w:rPr>
              <w:t>页</w:t>
            </w: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共</w:t>
            </w:r>
            <w:r w:rsidRPr="00DD40BA">
              <w:rPr>
                <w:rFonts w:ascii="Times New Roman" w:eastAsia="宋体" w:hAnsi="Times New Roman" w:cs="Times New Roman"/>
                <w:color w:val="000000"/>
                <w:kern w:val="0"/>
                <w:szCs w:val="21"/>
              </w:rPr>
              <w:t>4</w:t>
            </w:r>
            <w:r w:rsidRPr="00DD40BA">
              <w:rPr>
                <w:rFonts w:ascii="Times New Roman" w:eastAsia="宋体" w:hAnsi="Times New Roman" w:cs="Times New Roman"/>
                <w:color w:val="000000"/>
                <w:kern w:val="0"/>
                <w:szCs w:val="21"/>
              </w:rPr>
              <w:t>页</w:t>
            </w:r>
          </w:p>
        </w:tc>
      </w:tr>
      <w:tr w:rsidR="00DD40BA" w:rsidRPr="00DD40BA" w14:paraId="61E432EE" w14:textId="77777777" w:rsidTr="00DD40BA">
        <w:trPr>
          <w:trHeight w:val="372"/>
        </w:trPr>
        <w:tc>
          <w:tcPr>
            <w:tcW w:w="5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461D68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86FAD5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项目编码</w:t>
            </w:r>
          </w:p>
        </w:tc>
        <w:tc>
          <w:tcPr>
            <w:tcW w:w="135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F59DA9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项目名称</w:t>
            </w:r>
          </w:p>
        </w:tc>
        <w:tc>
          <w:tcPr>
            <w:tcW w:w="24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522BF19"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项目特征描述</w:t>
            </w:r>
          </w:p>
        </w:tc>
        <w:tc>
          <w:tcPr>
            <w:tcW w:w="6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09F46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计量</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单位</w:t>
            </w:r>
          </w:p>
        </w:tc>
        <w:tc>
          <w:tcPr>
            <w:tcW w:w="6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5F2EB5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工程量</w:t>
            </w:r>
          </w:p>
        </w:tc>
        <w:tc>
          <w:tcPr>
            <w:tcW w:w="221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33B381C"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金额</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元</w:t>
            </w:r>
            <w:r w:rsidRPr="00DD40BA">
              <w:rPr>
                <w:rFonts w:ascii="Times New Roman" w:eastAsia="宋体" w:hAnsi="Times New Roman" w:cs="Times New Roman"/>
                <w:color w:val="000000"/>
                <w:kern w:val="0"/>
                <w:szCs w:val="21"/>
              </w:rPr>
              <w:t>)</w:t>
            </w:r>
          </w:p>
        </w:tc>
      </w:tr>
      <w:tr w:rsidR="00DD40BA" w:rsidRPr="00DD40BA" w14:paraId="08A66E1F" w14:textId="77777777" w:rsidTr="00DD40BA">
        <w:trPr>
          <w:trHeight w:val="668"/>
        </w:trPr>
        <w:tc>
          <w:tcPr>
            <w:tcW w:w="557" w:type="dxa"/>
            <w:vMerge/>
            <w:tcBorders>
              <w:top w:val="single" w:sz="4" w:space="0" w:color="auto"/>
              <w:left w:val="single" w:sz="4" w:space="0" w:color="auto"/>
              <w:bottom w:val="single" w:sz="4" w:space="0" w:color="000000"/>
              <w:right w:val="single" w:sz="4" w:space="0" w:color="000000"/>
            </w:tcBorders>
            <w:vAlign w:val="center"/>
            <w:hideMark/>
          </w:tcPr>
          <w:p w14:paraId="0A82CD79"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57115BD8"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1350" w:type="dxa"/>
            <w:vMerge/>
            <w:tcBorders>
              <w:top w:val="single" w:sz="4" w:space="0" w:color="auto"/>
              <w:left w:val="single" w:sz="4" w:space="0" w:color="000000"/>
              <w:bottom w:val="single" w:sz="4" w:space="0" w:color="000000"/>
              <w:right w:val="single" w:sz="4" w:space="0" w:color="000000"/>
            </w:tcBorders>
            <w:vAlign w:val="center"/>
            <w:hideMark/>
          </w:tcPr>
          <w:p w14:paraId="4FFD52D9"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2457" w:type="dxa"/>
            <w:vMerge/>
            <w:tcBorders>
              <w:top w:val="single" w:sz="4" w:space="0" w:color="auto"/>
              <w:left w:val="single" w:sz="4" w:space="0" w:color="000000"/>
              <w:bottom w:val="single" w:sz="4" w:space="0" w:color="000000"/>
              <w:right w:val="single" w:sz="4" w:space="0" w:color="000000"/>
            </w:tcBorders>
            <w:vAlign w:val="center"/>
            <w:hideMark/>
          </w:tcPr>
          <w:p w14:paraId="44601F74"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40" w:type="dxa"/>
            <w:vMerge/>
            <w:tcBorders>
              <w:top w:val="single" w:sz="4" w:space="0" w:color="auto"/>
              <w:left w:val="single" w:sz="4" w:space="0" w:color="000000"/>
              <w:bottom w:val="single" w:sz="4" w:space="0" w:color="000000"/>
              <w:right w:val="single" w:sz="4" w:space="0" w:color="000000"/>
            </w:tcBorders>
            <w:vAlign w:val="center"/>
            <w:hideMark/>
          </w:tcPr>
          <w:p w14:paraId="36A39010"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36" w:type="dxa"/>
            <w:vMerge/>
            <w:tcBorders>
              <w:top w:val="single" w:sz="4" w:space="0" w:color="auto"/>
              <w:left w:val="single" w:sz="4" w:space="0" w:color="000000"/>
              <w:bottom w:val="single" w:sz="4" w:space="0" w:color="000000"/>
              <w:right w:val="single" w:sz="4" w:space="0" w:color="000000"/>
            </w:tcBorders>
            <w:vAlign w:val="center"/>
            <w:hideMark/>
          </w:tcPr>
          <w:p w14:paraId="3BDA975F"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72" w:type="dxa"/>
            <w:tcBorders>
              <w:top w:val="nil"/>
              <w:left w:val="nil"/>
              <w:bottom w:val="single" w:sz="4" w:space="0" w:color="000000"/>
              <w:right w:val="single" w:sz="4" w:space="0" w:color="000000"/>
            </w:tcBorders>
            <w:shd w:val="clear" w:color="000000" w:fill="FFFFFF"/>
            <w:noWrap/>
            <w:vAlign w:val="center"/>
            <w:hideMark/>
          </w:tcPr>
          <w:p w14:paraId="4BEDDE05"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综合</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7F6B3CB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合价</w:t>
            </w:r>
          </w:p>
        </w:tc>
        <w:tc>
          <w:tcPr>
            <w:tcW w:w="1060" w:type="dxa"/>
            <w:tcBorders>
              <w:top w:val="nil"/>
              <w:left w:val="nil"/>
              <w:bottom w:val="single" w:sz="4" w:space="0" w:color="000000"/>
              <w:right w:val="single" w:sz="4" w:space="0" w:color="auto"/>
            </w:tcBorders>
            <w:shd w:val="clear" w:color="000000" w:fill="FFFFFF"/>
            <w:vAlign w:val="center"/>
            <w:hideMark/>
          </w:tcPr>
          <w:p w14:paraId="5005C6B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材料设备</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暂估合价</w:t>
            </w:r>
          </w:p>
        </w:tc>
      </w:tr>
      <w:tr w:rsidR="00DD40BA" w:rsidRPr="00DD40BA" w14:paraId="0574307D"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73DB61D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21</w:t>
            </w:r>
          </w:p>
        </w:tc>
        <w:tc>
          <w:tcPr>
            <w:tcW w:w="1617" w:type="dxa"/>
            <w:tcBorders>
              <w:top w:val="nil"/>
              <w:left w:val="nil"/>
              <w:bottom w:val="single" w:sz="4" w:space="0" w:color="auto"/>
              <w:right w:val="single" w:sz="4" w:space="0" w:color="auto"/>
            </w:tcBorders>
            <w:shd w:val="clear" w:color="000000" w:fill="FFFFFF"/>
            <w:noWrap/>
            <w:vAlign w:val="center"/>
            <w:hideMark/>
          </w:tcPr>
          <w:p w14:paraId="4245795B"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011608001001</w:t>
            </w:r>
          </w:p>
        </w:tc>
        <w:tc>
          <w:tcPr>
            <w:tcW w:w="1350" w:type="dxa"/>
            <w:tcBorders>
              <w:top w:val="nil"/>
              <w:left w:val="nil"/>
              <w:bottom w:val="single" w:sz="4" w:space="0" w:color="auto"/>
              <w:right w:val="single" w:sz="4" w:space="0" w:color="auto"/>
            </w:tcBorders>
            <w:shd w:val="clear" w:color="000000" w:fill="FFFFFF"/>
            <w:vAlign w:val="center"/>
            <w:hideMark/>
          </w:tcPr>
          <w:p w14:paraId="7E4D6275"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铲除油漆面</w:t>
            </w:r>
          </w:p>
        </w:tc>
        <w:tc>
          <w:tcPr>
            <w:tcW w:w="2457" w:type="dxa"/>
            <w:tcBorders>
              <w:top w:val="nil"/>
              <w:left w:val="nil"/>
              <w:bottom w:val="single" w:sz="4" w:space="0" w:color="auto"/>
              <w:right w:val="single" w:sz="4" w:space="0" w:color="auto"/>
            </w:tcBorders>
            <w:shd w:val="clear" w:color="000000" w:fill="FFFFFF"/>
            <w:vAlign w:val="center"/>
            <w:hideMark/>
          </w:tcPr>
          <w:p w14:paraId="79C730DD" w14:textId="18859746"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铲除墙面水泥砂浆附加层</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69AA92F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4FD59B6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21.50</w:t>
            </w:r>
          </w:p>
        </w:tc>
        <w:tc>
          <w:tcPr>
            <w:tcW w:w="672" w:type="dxa"/>
            <w:tcBorders>
              <w:top w:val="nil"/>
              <w:left w:val="nil"/>
              <w:bottom w:val="single" w:sz="4" w:space="0" w:color="auto"/>
              <w:right w:val="single" w:sz="4" w:space="0" w:color="auto"/>
            </w:tcBorders>
            <w:shd w:val="clear" w:color="000000" w:fill="FFFFFF"/>
            <w:noWrap/>
            <w:vAlign w:val="center"/>
            <w:hideMark/>
          </w:tcPr>
          <w:p w14:paraId="50B7675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703E21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5B05B81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789CE141"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574CEA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lastRenderedPageBreak/>
              <w:t>22</w:t>
            </w:r>
          </w:p>
        </w:tc>
        <w:tc>
          <w:tcPr>
            <w:tcW w:w="1617" w:type="dxa"/>
            <w:tcBorders>
              <w:top w:val="nil"/>
              <w:left w:val="nil"/>
              <w:bottom w:val="single" w:sz="4" w:space="0" w:color="auto"/>
              <w:right w:val="single" w:sz="4" w:space="0" w:color="auto"/>
            </w:tcBorders>
            <w:shd w:val="clear" w:color="000000" w:fill="FFFFFF"/>
            <w:noWrap/>
            <w:vAlign w:val="center"/>
            <w:hideMark/>
          </w:tcPr>
          <w:p w14:paraId="7D27B832"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011616B003001</w:t>
            </w:r>
          </w:p>
        </w:tc>
        <w:tc>
          <w:tcPr>
            <w:tcW w:w="1350" w:type="dxa"/>
            <w:tcBorders>
              <w:top w:val="nil"/>
              <w:left w:val="nil"/>
              <w:bottom w:val="single" w:sz="4" w:space="0" w:color="auto"/>
              <w:right w:val="single" w:sz="4" w:space="0" w:color="auto"/>
            </w:tcBorders>
            <w:shd w:val="clear" w:color="000000" w:fill="FFFFFF"/>
            <w:vAlign w:val="center"/>
            <w:hideMark/>
          </w:tcPr>
          <w:p w14:paraId="77D261D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墙面铲</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拆</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除</w:t>
            </w:r>
          </w:p>
        </w:tc>
        <w:tc>
          <w:tcPr>
            <w:tcW w:w="2457" w:type="dxa"/>
            <w:tcBorders>
              <w:top w:val="nil"/>
              <w:left w:val="nil"/>
              <w:bottom w:val="single" w:sz="4" w:space="0" w:color="auto"/>
              <w:right w:val="single" w:sz="4" w:space="0" w:color="auto"/>
            </w:tcBorders>
            <w:shd w:val="clear" w:color="000000" w:fill="FFFFFF"/>
            <w:vAlign w:val="center"/>
            <w:hideMark/>
          </w:tcPr>
          <w:p w14:paraId="5CFFF208" w14:textId="58092568"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铲除旧墙皮</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61F50C0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10DB2A5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88.00</w:t>
            </w:r>
          </w:p>
        </w:tc>
        <w:tc>
          <w:tcPr>
            <w:tcW w:w="672" w:type="dxa"/>
            <w:tcBorders>
              <w:top w:val="nil"/>
              <w:left w:val="nil"/>
              <w:bottom w:val="single" w:sz="4" w:space="0" w:color="auto"/>
              <w:right w:val="single" w:sz="4" w:space="0" w:color="auto"/>
            </w:tcBorders>
            <w:shd w:val="clear" w:color="000000" w:fill="FFFFFF"/>
            <w:noWrap/>
            <w:vAlign w:val="center"/>
            <w:hideMark/>
          </w:tcPr>
          <w:p w14:paraId="42F3C4C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CD13EE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267866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2D430EE3"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57A7CC4"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23</w:t>
            </w:r>
          </w:p>
        </w:tc>
        <w:tc>
          <w:tcPr>
            <w:tcW w:w="1617" w:type="dxa"/>
            <w:tcBorders>
              <w:top w:val="nil"/>
              <w:left w:val="nil"/>
              <w:bottom w:val="single" w:sz="4" w:space="0" w:color="auto"/>
              <w:right w:val="single" w:sz="4" w:space="0" w:color="auto"/>
            </w:tcBorders>
            <w:shd w:val="clear" w:color="000000" w:fill="FFFFFF"/>
            <w:noWrap/>
            <w:vAlign w:val="center"/>
            <w:hideMark/>
          </w:tcPr>
          <w:p w14:paraId="3711325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011610001001</w:t>
            </w:r>
          </w:p>
        </w:tc>
        <w:tc>
          <w:tcPr>
            <w:tcW w:w="1350" w:type="dxa"/>
            <w:tcBorders>
              <w:top w:val="nil"/>
              <w:left w:val="nil"/>
              <w:bottom w:val="single" w:sz="4" w:space="0" w:color="auto"/>
              <w:right w:val="single" w:sz="4" w:space="0" w:color="auto"/>
            </w:tcBorders>
            <w:shd w:val="clear" w:color="000000" w:fill="FFFFFF"/>
            <w:vAlign w:val="center"/>
            <w:hideMark/>
          </w:tcPr>
          <w:p w14:paraId="29C3E90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木门窗拆除</w:t>
            </w:r>
          </w:p>
        </w:tc>
        <w:tc>
          <w:tcPr>
            <w:tcW w:w="2457" w:type="dxa"/>
            <w:tcBorders>
              <w:top w:val="nil"/>
              <w:left w:val="nil"/>
              <w:bottom w:val="single" w:sz="4" w:space="0" w:color="auto"/>
              <w:right w:val="single" w:sz="4" w:space="0" w:color="auto"/>
            </w:tcBorders>
            <w:shd w:val="clear" w:color="000000" w:fill="FFFFFF"/>
            <w:vAlign w:val="center"/>
            <w:hideMark/>
          </w:tcPr>
          <w:p w14:paraId="5BCE78D8" w14:textId="71ECFCF1"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拆除</w:t>
            </w:r>
            <w:r w:rsidRPr="00DD40BA">
              <w:rPr>
                <w:rFonts w:ascii="Times New Roman" w:eastAsia="宋体" w:hAnsi="Times New Roman" w:cs="Times New Roman"/>
                <w:color w:val="000000"/>
                <w:kern w:val="0"/>
                <w:szCs w:val="21"/>
              </w:rPr>
              <w:t>2100mm*1000mm</w:t>
            </w:r>
            <w:r w:rsidRPr="00DD40BA">
              <w:rPr>
                <w:rFonts w:ascii="Times New Roman" w:eastAsia="宋体" w:hAnsi="Times New Roman" w:cs="Times New Roman"/>
                <w:color w:val="000000"/>
                <w:kern w:val="0"/>
                <w:szCs w:val="21"/>
              </w:rPr>
              <w:t>木门</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1AFEDA2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樘</w:t>
            </w:r>
          </w:p>
        </w:tc>
        <w:tc>
          <w:tcPr>
            <w:tcW w:w="636" w:type="dxa"/>
            <w:tcBorders>
              <w:top w:val="nil"/>
              <w:left w:val="nil"/>
              <w:bottom w:val="single" w:sz="4" w:space="0" w:color="auto"/>
              <w:right w:val="single" w:sz="4" w:space="0" w:color="auto"/>
            </w:tcBorders>
            <w:shd w:val="clear" w:color="000000" w:fill="FFFFFF"/>
            <w:noWrap/>
            <w:vAlign w:val="center"/>
            <w:hideMark/>
          </w:tcPr>
          <w:p w14:paraId="3E02C76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672" w:type="dxa"/>
            <w:tcBorders>
              <w:top w:val="nil"/>
              <w:left w:val="nil"/>
              <w:bottom w:val="single" w:sz="4" w:space="0" w:color="auto"/>
              <w:right w:val="single" w:sz="4" w:space="0" w:color="auto"/>
            </w:tcBorders>
            <w:shd w:val="clear" w:color="000000" w:fill="FFFFFF"/>
            <w:noWrap/>
            <w:vAlign w:val="center"/>
            <w:hideMark/>
          </w:tcPr>
          <w:p w14:paraId="0BA99D9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50F0FB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DDA5D8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6720C2E"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009EE433"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24</w:t>
            </w:r>
          </w:p>
        </w:tc>
        <w:tc>
          <w:tcPr>
            <w:tcW w:w="1617" w:type="dxa"/>
            <w:tcBorders>
              <w:top w:val="nil"/>
              <w:left w:val="nil"/>
              <w:bottom w:val="single" w:sz="4" w:space="0" w:color="auto"/>
              <w:right w:val="single" w:sz="4" w:space="0" w:color="auto"/>
            </w:tcBorders>
            <w:shd w:val="clear" w:color="000000" w:fill="FFFFFF"/>
            <w:noWrap/>
            <w:vAlign w:val="center"/>
            <w:hideMark/>
          </w:tcPr>
          <w:p w14:paraId="6AA521D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010401003001</w:t>
            </w:r>
          </w:p>
        </w:tc>
        <w:tc>
          <w:tcPr>
            <w:tcW w:w="1350" w:type="dxa"/>
            <w:tcBorders>
              <w:top w:val="nil"/>
              <w:left w:val="nil"/>
              <w:bottom w:val="single" w:sz="4" w:space="0" w:color="auto"/>
              <w:right w:val="single" w:sz="4" w:space="0" w:color="auto"/>
            </w:tcBorders>
            <w:shd w:val="clear" w:color="000000" w:fill="FFFFFF"/>
            <w:vAlign w:val="center"/>
            <w:hideMark/>
          </w:tcPr>
          <w:p w14:paraId="5C0F05A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实心砖墙</w:t>
            </w:r>
          </w:p>
        </w:tc>
        <w:tc>
          <w:tcPr>
            <w:tcW w:w="2457" w:type="dxa"/>
            <w:tcBorders>
              <w:top w:val="nil"/>
              <w:left w:val="nil"/>
              <w:bottom w:val="single" w:sz="4" w:space="0" w:color="auto"/>
              <w:right w:val="single" w:sz="4" w:space="0" w:color="auto"/>
            </w:tcBorders>
            <w:shd w:val="clear" w:color="000000" w:fill="FFFFFF"/>
            <w:vAlign w:val="center"/>
            <w:hideMark/>
          </w:tcPr>
          <w:p w14:paraId="4757A0F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砌筑</w:t>
            </w:r>
            <w:r w:rsidRPr="00DD40BA">
              <w:rPr>
                <w:rFonts w:ascii="Times New Roman" w:eastAsia="宋体" w:hAnsi="Times New Roman" w:cs="Times New Roman"/>
                <w:color w:val="000000"/>
                <w:kern w:val="0"/>
                <w:szCs w:val="21"/>
              </w:rPr>
              <w:t>180mm</w:t>
            </w:r>
            <w:r w:rsidRPr="00DD40BA">
              <w:rPr>
                <w:rFonts w:ascii="Times New Roman" w:eastAsia="宋体" w:hAnsi="Times New Roman" w:cs="Times New Roman"/>
                <w:color w:val="000000"/>
                <w:kern w:val="0"/>
                <w:szCs w:val="21"/>
              </w:rPr>
              <w:t>厚砖墙</w:t>
            </w:r>
          </w:p>
        </w:tc>
        <w:tc>
          <w:tcPr>
            <w:tcW w:w="640" w:type="dxa"/>
            <w:tcBorders>
              <w:top w:val="nil"/>
              <w:left w:val="nil"/>
              <w:bottom w:val="single" w:sz="4" w:space="0" w:color="auto"/>
              <w:right w:val="single" w:sz="4" w:space="0" w:color="auto"/>
            </w:tcBorders>
            <w:shd w:val="clear" w:color="000000" w:fill="FFFFFF"/>
            <w:vAlign w:val="center"/>
            <w:hideMark/>
          </w:tcPr>
          <w:p w14:paraId="07C81043"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2124819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11.60</w:t>
            </w:r>
          </w:p>
        </w:tc>
        <w:tc>
          <w:tcPr>
            <w:tcW w:w="672" w:type="dxa"/>
            <w:tcBorders>
              <w:top w:val="nil"/>
              <w:left w:val="nil"/>
              <w:bottom w:val="single" w:sz="4" w:space="0" w:color="auto"/>
              <w:right w:val="single" w:sz="4" w:space="0" w:color="auto"/>
            </w:tcBorders>
            <w:shd w:val="clear" w:color="000000" w:fill="FFFFFF"/>
            <w:noWrap/>
            <w:vAlign w:val="center"/>
            <w:hideMark/>
          </w:tcPr>
          <w:p w14:paraId="108CD1A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554C6C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05B37A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3AC7B439"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04A21B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25</w:t>
            </w:r>
          </w:p>
        </w:tc>
        <w:tc>
          <w:tcPr>
            <w:tcW w:w="1617" w:type="dxa"/>
            <w:tcBorders>
              <w:top w:val="nil"/>
              <w:left w:val="nil"/>
              <w:bottom w:val="single" w:sz="4" w:space="0" w:color="auto"/>
              <w:right w:val="single" w:sz="4" w:space="0" w:color="auto"/>
            </w:tcBorders>
            <w:shd w:val="clear" w:color="000000" w:fill="FFFFFF"/>
            <w:noWrap/>
            <w:vAlign w:val="center"/>
            <w:hideMark/>
          </w:tcPr>
          <w:p w14:paraId="76FD587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010801001001</w:t>
            </w:r>
          </w:p>
        </w:tc>
        <w:tc>
          <w:tcPr>
            <w:tcW w:w="1350" w:type="dxa"/>
            <w:tcBorders>
              <w:top w:val="nil"/>
              <w:left w:val="nil"/>
              <w:bottom w:val="single" w:sz="4" w:space="0" w:color="auto"/>
              <w:right w:val="single" w:sz="4" w:space="0" w:color="auto"/>
            </w:tcBorders>
            <w:shd w:val="clear" w:color="000000" w:fill="FFFFFF"/>
            <w:vAlign w:val="center"/>
            <w:hideMark/>
          </w:tcPr>
          <w:p w14:paraId="70383415"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木质门</w:t>
            </w:r>
          </w:p>
        </w:tc>
        <w:tc>
          <w:tcPr>
            <w:tcW w:w="2457" w:type="dxa"/>
            <w:tcBorders>
              <w:top w:val="nil"/>
              <w:left w:val="nil"/>
              <w:bottom w:val="single" w:sz="4" w:space="0" w:color="auto"/>
              <w:right w:val="single" w:sz="4" w:space="0" w:color="auto"/>
            </w:tcBorders>
            <w:shd w:val="clear" w:color="000000" w:fill="FFFFFF"/>
            <w:vAlign w:val="center"/>
            <w:hideMark/>
          </w:tcPr>
          <w:p w14:paraId="3732FBE5" w14:textId="2BB0948D"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2100mm*1000mm</w:t>
            </w:r>
            <w:r w:rsidRPr="00DD40BA">
              <w:rPr>
                <w:rFonts w:ascii="Times New Roman" w:eastAsia="宋体" w:hAnsi="Times New Roman" w:cs="Times New Roman"/>
                <w:color w:val="000000"/>
                <w:kern w:val="0"/>
                <w:szCs w:val="21"/>
              </w:rPr>
              <w:t>木门</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39F65A2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樘</w:t>
            </w:r>
          </w:p>
        </w:tc>
        <w:tc>
          <w:tcPr>
            <w:tcW w:w="636" w:type="dxa"/>
            <w:tcBorders>
              <w:top w:val="nil"/>
              <w:left w:val="nil"/>
              <w:bottom w:val="single" w:sz="4" w:space="0" w:color="auto"/>
              <w:right w:val="single" w:sz="4" w:space="0" w:color="auto"/>
            </w:tcBorders>
            <w:shd w:val="clear" w:color="000000" w:fill="FFFFFF"/>
            <w:noWrap/>
            <w:vAlign w:val="center"/>
            <w:hideMark/>
          </w:tcPr>
          <w:p w14:paraId="3AEE765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672" w:type="dxa"/>
            <w:tcBorders>
              <w:top w:val="nil"/>
              <w:left w:val="nil"/>
              <w:bottom w:val="single" w:sz="4" w:space="0" w:color="auto"/>
              <w:right w:val="single" w:sz="4" w:space="0" w:color="auto"/>
            </w:tcBorders>
            <w:shd w:val="clear" w:color="000000" w:fill="FFFFFF"/>
            <w:noWrap/>
            <w:vAlign w:val="center"/>
            <w:hideMark/>
          </w:tcPr>
          <w:p w14:paraId="693DF8E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983DE2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2EEB5F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F9DF1FA"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1A59D35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26</w:t>
            </w:r>
          </w:p>
        </w:tc>
        <w:tc>
          <w:tcPr>
            <w:tcW w:w="1617" w:type="dxa"/>
            <w:tcBorders>
              <w:top w:val="nil"/>
              <w:left w:val="nil"/>
              <w:bottom w:val="single" w:sz="4" w:space="0" w:color="auto"/>
              <w:right w:val="single" w:sz="4" w:space="0" w:color="auto"/>
            </w:tcBorders>
            <w:shd w:val="clear" w:color="000000" w:fill="FFFFFF"/>
            <w:noWrap/>
            <w:vAlign w:val="center"/>
            <w:hideMark/>
          </w:tcPr>
          <w:p w14:paraId="030D61E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011201001001</w:t>
            </w:r>
          </w:p>
        </w:tc>
        <w:tc>
          <w:tcPr>
            <w:tcW w:w="1350" w:type="dxa"/>
            <w:tcBorders>
              <w:top w:val="nil"/>
              <w:left w:val="nil"/>
              <w:bottom w:val="single" w:sz="4" w:space="0" w:color="auto"/>
              <w:right w:val="single" w:sz="4" w:space="0" w:color="auto"/>
            </w:tcBorders>
            <w:shd w:val="clear" w:color="000000" w:fill="FFFFFF"/>
            <w:vAlign w:val="center"/>
            <w:hideMark/>
          </w:tcPr>
          <w:p w14:paraId="3371EF0D"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墙面一般抹灰</w:t>
            </w:r>
          </w:p>
        </w:tc>
        <w:tc>
          <w:tcPr>
            <w:tcW w:w="2457" w:type="dxa"/>
            <w:tcBorders>
              <w:top w:val="nil"/>
              <w:left w:val="nil"/>
              <w:bottom w:val="single" w:sz="4" w:space="0" w:color="auto"/>
              <w:right w:val="single" w:sz="4" w:space="0" w:color="auto"/>
            </w:tcBorders>
            <w:shd w:val="clear" w:color="000000" w:fill="FFFFFF"/>
            <w:vAlign w:val="center"/>
            <w:hideMark/>
          </w:tcPr>
          <w:p w14:paraId="34ECA38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1.20mm</w:t>
            </w:r>
            <w:r w:rsidRPr="00DD40BA">
              <w:rPr>
                <w:rFonts w:ascii="Times New Roman" w:eastAsia="宋体" w:hAnsi="Times New Roman" w:cs="Times New Roman"/>
                <w:color w:val="000000"/>
                <w:kern w:val="0"/>
                <w:szCs w:val="21"/>
              </w:rPr>
              <w:t>厚水泥砂浆批荡</w:t>
            </w:r>
          </w:p>
        </w:tc>
        <w:tc>
          <w:tcPr>
            <w:tcW w:w="640" w:type="dxa"/>
            <w:tcBorders>
              <w:top w:val="nil"/>
              <w:left w:val="nil"/>
              <w:bottom w:val="single" w:sz="4" w:space="0" w:color="auto"/>
              <w:right w:val="single" w:sz="4" w:space="0" w:color="auto"/>
            </w:tcBorders>
            <w:shd w:val="clear" w:color="000000" w:fill="FFFFFF"/>
            <w:vAlign w:val="center"/>
            <w:hideMark/>
          </w:tcPr>
          <w:p w14:paraId="754A992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49E1897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45.00</w:t>
            </w:r>
          </w:p>
        </w:tc>
        <w:tc>
          <w:tcPr>
            <w:tcW w:w="672" w:type="dxa"/>
            <w:tcBorders>
              <w:top w:val="nil"/>
              <w:left w:val="nil"/>
              <w:bottom w:val="single" w:sz="4" w:space="0" w:color="auto"/>
              <w:right w:val="single" w:sz="4" w:space="0" w:color="auto"/>
            </w:tcBorders>
            <w:shd w:val="clear" w:color="000000" w:fill="FFFFFF"/>
            <w:noWrap/>
            <w:vAlign w:val="center"/>
            <w:hideMark/>
          </w:tcPr>
          <w:p w14:paraId="6C6270A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78927F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03CDF78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39244654"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958C7E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27</w:t>
            </w:r>
          </w:p>
        </w:tc>
        <w:tc>
          <w:tcPr>
            <w:tcW w:w="1617" w:type="dxa"/>
            <w:tcBorders>
              <w:top w:val="nil"/>
              <w:left w:val="nil"/>
              <w:bottom w:val="single" w:sz="4" w:space="0" w:color="auto"/>
              <w:right w:val="single" w:sz="4" w:space="0" w:color="auto"/>
            </w:tcBorders>
            <w:shd w:val="clear" w:color="000000" w:fill="FFFFFF"/>
            <w:noWrap/>
            <w:vAlign w:val="center"/>
            <w:hideMark/>
          </w:tcPr>
          <w:p w14:paraId="1DFAD393"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011204003001</w:t>
            </w:r>
          </w:p>
        </w:tc>
        <w:tc>
          <w:tcPr>
            <w:tcW w:w="1350" w:type="dxa"/>
            <w:tcBorders>
              <w:top w:val="nil"/>
              <w:left w:val="nil"/>
              <w:bottom w:val="single" w:sz="4" w:space="0" w:color="auto"/>
              <w:right w:val="single" w:sz="4" w:space="0" w:color="auto"/>
            </w:tcBorders>
            <w:shd w:val="clear" w:color="000000" w:fill="FFFFFF"/>
            <w:vAlign w:val="center"/>
            <w:hideMark/>
          </w:tcPr>
          <w:p w14:paraId="3A936746"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块料墙面</w:t>
            </w:r>
          </w:p>
        </w:tc>
        <w:tc>
          <w:tcPr>
            <w:tcW w:w="2457" w:type="dxa"/>
            <w:tcBorders>
              <w:top w:val="nil"/>
              <w:left w:val="nil"/>
              <w:bottom w:val="single" w:sz="4" w:space="0" w:color="auto"/>
              <w:right w:val="single" w:sz="4" w:space="0" w:color="auto"/>
            </w:tcBorders>
            <w:shd w:val="clear" w:color="000000" w:fill="FFFFFF"/>
            <w:vAlign w:val="center"/>
            <w:hideMark/>
          </w:tcPr>
          <w:p w14:paraId="43EDBD1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墙面铺贴</w:t>
            </w:r>
            <w:r w:rsidRPr="00DD40BA">
              <w:rPr>
                <w:rFonts w:ascii="Times New Roman" w:eastAsia="宋体" w:hAnsi="Times New Roman" w:cs="Times New Roman"/>
                <w:color w:val="000000"/>
                <w:kern w:val="0"/>
                <w:szCs w:val="21"/>
              </w:rPr>
              <w:t>400mm*800mm</w:t>
            </w:r>
            <w:r w:rsidRPr="00DD40BA">
              <w:rPr>
                <w:rFonts w:ascii="Times New Roman" w:eastAsia="宋体" w:hAnsi="Times New Roman" w:cs="Times New Roman"/>
                <w:color w:val="000000"/>
                <w:kern w:val="0"/>
                <w:szCs w:val="21"/>
              </w:rPr>
              <w:t>瓷砖</w:t>
            </w:r>
          </w:p>
        </w:tc>
        <w:tc>
          <w:tcPr>
            <w:tcW w:w="640" w:type="dxa"/>
            <w:tcBorders>
              <w:top w:val="nil"/>
              <w:left w:val="nil"/>
              <w:bottom w:val="single" w:sz="4" w:space="0" w:color="auto"/>
              <w:right w:val="single" w:sz="4" w:space="0" w:color="auto"/>
            </w:tcBorders>
            <w:shd w:val="clear" w:color="000000" w:fill="FFFFFF"/>
            <w:vAlign w:val="center"/>
            <w:hideMark/>
          </w:tcPr>
          <w:p w14:paraId="127C4BA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456F7B9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24.00</w:t>
            </w:r>
          </w:p>
        </w:tc>
        <w:tc>
          <w:tcPr>
            <w:tcW w:w="672" w:type="dxa"/>
            <w:tcBorders>
              <w:top w:val="nil"/>
              <w:left w:val="nil"/>
              <w:bottom w:val="single" w:sz="4" w:space="0" w:color="auto"/>
              <w:right w:val="single" w:sz="4" w:space="0" w:color="auto"/>
            </w:tcBorders>
            <w:shd w:val="clear" w:color="000000" w:fill="FFFFFF"/>
            <w:noWrap/>
            <w:vAlign w:val="center"/>
            <w:hideMark/>
          </w:tcPr>
          <w:p w14:paraId="60E550F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85F9F9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6779725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2FAC3D03"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FAACC5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28</w:t>
            </w:r>
          </w:p>
        </w:tc>
        <w:tc>
          <w:tcPr>
            <w:tcW w:w="1617" w:type="dxa"/>
            <w:tcBorders>
              <w:top w:val="nil"/>
              <w:left w:val="nil"/>
              <w:bottom w:val="single" w:sz="4" w:space="0" w:color="auto"/>
              <w:right w:val="single" w:sz="4" w:space="0" w:color="auto"/>
            </w:tcBorders>
            <w:shd w:val="clear" w:color="000000" w:fill="FFFFFF"/>
            <w:noWrap/>
            <w:vAlign w:val="center"/>
            <w:hideMark/>
          </w:tcPr>
          <w:p w14:paraId="166F39C6"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011406001001</w:t>
            </w:r>
          </w:p>
        </w:tc>
        <w:tc>
          <w:tcPr>
            <w:tcW w:w="1350" w:type="dxa"/>
            <w:tcBorders>
              <w:top w:val="nil"/>
              <w:left w:val="nil"/>
              <w:bottom w:val="single" w:sz="4" w:space="0" w:color="auto"/>
              <w:right w:val="single" w:sz="4" w:space="0" w:color="auto"/>
            </w:tcBorders>
            <w:shd w:val="clear" w:color="000000" w:fill="FFFFFF"/>
            <w:vAlign w:val="center"/>
            <w:hideMark/>
          </w:tcPr>
          <w:p w14:paraId="44080B9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抹灰面油漆</w:t>
            </w:r>
          </w:p>
        </w:tc>
        <w:tc>
          <w:tcPr>
            <w:tcW w:w="2457" w:type="dxa"/>
            <w:tcBorders>
              <w:top w:val="nil"/>
              <w:left w:val="nil"/>
              <w:bottom w:val="single" w:sz="4" w:space="0" w:color="auto"/>
              <w:right w:val="single" w:sz="4" w:space="0" w:color="auto"/>
            </w:tcBorders>
            <w:shd w:val="clear" w:color="000000" w:fill="FFFFFF"/>
            <w:vAlign w:val="center"/>
            <w:hideMark/>
          </w:tcPr>
          <w:p w14:paraId="03B07AB8" w14:textId="303FA763"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新墙刮腻子两遍，旧墙裂缝处铲除，腻子修复</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刷乳胶漆两遍</w:t>
            </w:r>
          </w:p>
        </w:tc>
        <w:tc>
          <w:tcPr>
            <w:tcW w:w="640" w:type="dxa"/>
            <w:tcBorders>
              <w:top w:val="nil"/>
              <w:left w:val="nil"/>
              <w:bottom w:val="single" w:sz="4" w:space="0" w:color="auto"/>
              <w:right w:val="single" w:sz="4" w:space="0" w:color="auto"/>
            </w:tcBorders>
            <w:shd w:val="clear" w:color="000000" w:fill="FFFFFF"/>
            <w:vAlign w:val="center"/>
            <w:hideMark/>
          </w:tcPr>
          <w:p w14:paraId="24608B6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26D1E9B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122.00</w:t>
            </w:r>
          </w:p>
        </w:tc>
        <w:tc>
          <w:tcPr>
            <w:tcW w:w="672" w:type="dxa"/>
            <w:tcBorders>
              <w:top w:val="nil"/>
              <w:left w:val="nil"/>
              <w:bottom w:val="single" w:sz="4" w:space="0" w:color="auto"/>
              <w:right w:val="single" w:sz="4" w:space="0" w:color="auto"/>
            </w:tcBorders>
            <w:shd w:val="clear" w:color="000000" w:fill="FFFFFF"/>
            <w:noWrap/>
            <w:vAlign w:val="center"/>
            <w:hideMark/>
          </w:tcPr>
          <w:p w14:paraId="5DFF8A1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F60625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1FA8F42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83C5A6D"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7DAD6DA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29</w:t>
            </w:r>
          </w:p>
        </w:tc>
        <w:tc>
          <w:tcPr>
            <w:tcW w:w="1617" w:type="dxa"/>
            <w:tcBorders>
              <w:top w:val="nil"/>
              <w:left w:val="nil"/>
              <w:bottom w:val="single" w:sz="4" w:space="0" w:color="auto"/>
              <w:right w:val="single" w:sz="4" w:space="0" w:color="auto"/>
            </w:tcBorders>
            <w:shd w:val="clear" w:color="000000" w:fill="FFFFFF"/>
            <w:noWrap/>
            <w:vAlign w:val="center"/>
            <w:hideMark/>
          </w:tcPr>
          <w:p w14:paraId="0155CB5D"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011210005001</w:t>
            </w:r>
          </w:p>
        </w:tc>
        <w:tc>
          <w:tcPr>
            <w:tcW w:w="1350" w:type="dxa"/>
            <w:tcBorders>
              <w:top w:val="nil"/>
              <w:left w:val="nil"/>
              <w:bottom w:val="single" w:sz="4" w:space="0" w:color="auto"/>
              <w:right w:val="single" w:sz="4" w:space="0" w:color="auto"/>
            </w:tcBorders>
            <w:shd w:val="clear" w:color="000000" w:fill="FFFFFF"/>
            <w:vAlign w:val="center"/>
            <w:hideMark/>
          </w:tcPr>
          <w:p w14:paraId="53675AC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成品隔断</w:t>
            </w:r>
          </w:p>
        </w:tc>
        <w:tc>
          <w:tcPr>
            <w:tcW w:w="2457" w:type="dxa"/>
            <w:tcBorders>
              <w:top w:val="nil"/>
              <w:left w:val="nil"/>
              <w:bottom w:val="single" w:sz="4" w:space="0" w:color="auto"/>
              <w:right w:val="single" w:sz="4" w:space="0" w:color="auto"/>
            </w:tcBorders>
            <w:shd w:val="clear" w:color="000000" w:fill="FFFFFF"/>
            <w:vAlign w:val="center"/>
            <w:hideMark/>
          </w:tcPr>
          <w:p w14:paraId="3F1202F2" w14:textId="1505435B"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制安轻钢龙骨石膏板隔墙</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包含龙骨</w:t>
            </w: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双面</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3107D8E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1517F6D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11.00</w:t>
            </w:r>
          </w:p>
        </w:tc>
        <w:tc>
          <w:tcPr>
            <w:tcW w:w="672" w:type="dxa"/>
            <w:tcBorders>
              <w:top w:val="nil"/>
              <w:left w:val="nil"/>
              <w:bottom w:val="single" w:sz="4" w:space="0" w:color="auto"/>
              <w:right w:val="single" w:sz="4" w:space="0" w:color="auto"/>
            </w:tcBorders>
            <w:shd w:val="clear" w:color="000000" w:fill="FFFFFF"/>
            <w:noWrap/>
            <w:vAlign w:val="center"/>
            <w:hideMark/>
          </w:tcPr>
          <w:p w14:paraId="5365A4C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D6EED6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396B8C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24721CF0"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6E65EC2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30</w:t>
            </w:r>
          </w:p>
        </w:tc>
        <w:tc>
          <w:tcPr>
            <w:tcW w:w="1617" w:type="dxa"/>
            <w:tcBorders>
              <w:top w:val="nil"/>
              <w:left w:val="nil"/>
              <w:bottom w:val="single" w:sz="4" w:space="0" w:color="auto"/>
              <w:right w:val="single" w:sz="4" w:space="0" w:color="auto"/>
            </w:tcBorders>
            <w:shd w:val="clear" w:color="000000" w:fill="FFFFFF"/>
            <w:noWrap/>
            <w:vAlign w:val="center"/>
            <w:hideMark/>
          </w:tcPr>
          <w:p w14:paraId="572164DD"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011302001001</w:t>
            </w:r>
          </w:p>
        </w:tc>
        <w:tc>
          <w:tcPr>
            <w:tcW w:w="1350" w:type="dxa"/>
            <w:tcBorders>
              <w:top w:val="nil"/>
              <w:left w:val="nil"/>
              <w:bottom w:val="single" w:sz="4" w:space="0" w:color="auto"/>
              <w:right w:val="single" w:sz="4" w:space="0" w:color="auto"/>
            </w:tcBorders>
            <w:shd w:val="clear" w:color="000000" w:fill="FFFFFF"/>
            <w:vAlign w:val="center"/>
            <w:hideMark/>
          </w:tcPr>
          <w:p w14:paraId="3727644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吊顶天棚</w:t>
            </w:r>
          </w:p>
        </w:tc>
        <w:tc>
          <w:tcPr>
            <w:tcW w:w="2457" w:type="dxa"/>
            <w:tcBorders>
              <w:top w:val="nil"/>
              <w:left w:val="nil"/>
              <w:bottom w:val="single" w:sz="4" w:space="0" w:color="auto"/>
              <w:right w:val="single" w:sz="4" w:space="0" w:color="auto"/>
            </w:tcBorders>
            <w:shd w:val="clear" w:color="000000" w:fill="FFFFFF"/>
            <w:vAlign w:val="center"/>
            <w:hideMark/>
          </w:tcPr>
          <w:p w14:paraId="7D3DCFA7" w14:textId="05F5AAFE"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制安铝方通条形天花</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475422C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01C7999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21.00</w:t>
            </w:r>
          </w:p>
        </w:tc>
        <w:tc>
          <w:tcPr>
            <w:tcW w:w="672" w:type="dxa"/>
            <w:tcBorders>
              <w:top w:val="nil"/>
              <w:left w:val="nil"/>
              <w:bottom w:val="single" w:sz="4" w:space="0" w:color="auto"/>
              <w:right w:val="single" w:sz="4" w:space="0" w:color="auto"/>
            </w:tcBorders>
            <w:shd w:val="clear" w:color="000000" w:fill="FFFFFF"/>
            <w:noWrap/>
            <w:vAlign w:val="center"/>
            <w:hideMark/>
          </w:tcPr>
          <w:p w14:paraId="615C198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54B806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5C89904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1F206ED"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8CCEEC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31</w:t>
            </w:r>
          </w:p>
        </w:tc>
        <w:tc>
          <w:tcPr>
            <w:tcW w:w="1617" w:type="dxa"/>
            <w:tcBorders>
              <w:top w:val="nil"/>
              <w:left w:val="nil"/>
              <w:bottom w:val="single" w:sz="4" w:space="0" w:color="auto"/>
              <w:right w:val="single" w:sz="4" w:space="0" w:color="auto"/>
            </w:tcBorders>
            <w:shd w:val="clear" w:color="000000" w:fill="FFFFFF"/>
            <w:noWrap/>
            <w:vAlign w:val="center"/>
            <w:hideMark/>
          </w:tcPr>
          <w:p w14:paraId="78F19FC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011302001002</w:t>
            </w:r>
          </w:p>
        </w:tc>
        <w:tc>
          <w:tcPr>
            <w:tcW w:w="1350" w:type="dxa"/>
            <w:tcBorders>
              <w:top w:val="nil"/>
              <w:left w:val="nil"/>
              <w:bottom w:val="single" w:sz="4" w:space="0" w:color="auto"/>
              <w:right w:val="single" w:sz="4" w:space="0" w:color="auto"/>
            </w:tcBorders>
            <w:shd w:val="clear" w:color="000000" w:fill="FFFFFF"/>
            <w:vAlign w:val="center"/>
            <w:hideMark/>
          </w:tcPr>
          <w:p w14:paraId="688BCB2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吊顶天棚</w:t>
            </w:r>
          </w:p>
        </w:tc>
        <w:tc>
          <w:tcPr>
            <w:tcW w:w="2457" w:type="dxa"/>
            <w:tcBorders>
              <w:top w:val="nil"/>
              <w:left w:val="nil"/>
              <w:bottom w:val="single" w:sz="4" w:space="0" w:color="auto"/>
              <w:right w:val="single" w:sz="4" w:space="0" w:color="auto"/>
            </w:tcBorders>
            <w:shd w:val="clear" w:color="000000" w:fill="FFFFFF"/>
            <w:vAlign w:val="center"/>
            <w:hideMark/>
          </w:tcPr>
          <w:p w14:paraId="55FD1E49" w14:textId="3CAD76D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600mm*600mm</w:t>
            </w:r>
            <w:r w:rsidRPr="00DD40BA">
              <w:rPr>
                <w:rFonts w:ascii="Times New Roman" w:eastAsia="宋体" w:hAnsi="Times New Roman" w:cs="Times New Roman"/>
                <w:color w:val="000000"/>
                <w:kern w:val="0"/>
                <w:szCs w:val="21"/>
              </w:rPr>
              <w:t>铝扣板天花</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6A7FBA2C"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m2</w:t>
            </w:r>
          </w:p>
        </w:tc>
        <w:tc>
          <w:tcPr>
            <w:tcW w:w="636" w:type="dxa"/>
            <w:tcBorders>
              <w:top w:val="nil"/>
              <w:left w:val="nil"/>
              <w:bottom w:val="single" w:sz="4" w:space="0" w:color="auto"/>
              <w:right w:val="single" w:sz="4" w:space="0" w:color="auto"/>
            </w:tcBorders>
            <w:shd w:val="clear" w:color="000000" w:fill="FFFFFF"/>
            <w:noWrap/>
            <w:vAlign w:val="center"/>
            <w:hideMark/>
          </w:tcPr>
          <w:p w14:paraId="41161A2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23.00</w:t>
            </w:r>
          </w:p>
        </w:tc>
        <w:tc>
          <w:tcPr>
            <w:tcW w:w="672" w:type="dxa"/>
            <w:tcBorders>
              <w:top w:val="nil"/>
              <w:left w:val="nil"/>
              <w:bottom w:val="single" w:sz="4" w:space="0" w:color="auto"/>
              <w:right w:val="single" w:sz="4" w:space="0" w:color="auto"/>
            </w:tcBorders>
            <w:shd w:val="clear" w:color="000000" w:fill="FFFFFF"/>
            <w:noWrap/>
            <w:vAlign w:val="center"/>
            <w:hideMark/>
          </w:tcPr>
          <w:p w14:paraId="07F620C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85497F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3056832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063DAA2"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D00557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32</w:t>
            </w:r>
          </w:p>
        </w:tc>
        <w:tc>
          <w:tcPr>
            <w:tcW w:w="1617" w:type="dxa"/>
            <w:tcBorders>
              <w:top w:val="nil"/>
              <w:left w:val="nil"/>
              <w:bottom w:val="single" w:sz="4" w:space="0" w:color="auto"/>
              <w:right w:val="single" w:sz="4" w:space="0" w:color="auto"/>
            </w:tcBorders>
            <w:shd w:val="clear" w:color="000000" w:fill="FFFFFF"/>
            <w:noWrap/>
            <w:vAlign w:val="center"/>
            <w:hideMark/>
          </w:tcPr>
          <w:p w14:paraId="50DB85E2"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031001006001</w:t>
            </w:r>
          </w:p>
        </w:tc>
        <w:tc>
          <w:tcPr>
            <w:tcW w:w="1350" w:type="dxa"/>
            <w:tcBorders>
              <w:top w:val="nil"/>
              <w:left w:val="nil"/>
              <w:bottom w:val="single" w:sz="4" w:space="0" w:color="auto"/>
              <w:right w:val="single" w:sz="4" w:space="0" w:color="auto"/>
            </w:tcBorders>
            <w:shd w:val="clear" w:color="000000" w:fill="FFFFFF"/>
            <w:vAlign w:val="center"/>
            <w:hideMark/>
          </w:tcPr>
          <w:p w14:paraId="10ABFCC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塑料管</w:t>
            </w:r>
          </w:p>
        </w:tc>
        <w:tc>
          <w:tcPr>
            <w:tcW w:w="2457" w:type="dxa"/>
            <w:tcBorders>
              <w:top w:val="nil"/>
              <w:left w:val="nil"/>
              <w:bottom w:val="single" w:sz="4" w:space="0" w:color="auto"/>
              <w:right w:val="single" w:sz="4" w:space="0" w:color="auto"/>
            </w:tcBorders>
            <w:shd w:val="clear" w:color="000000" w:fill="FFFFFF"/>
            <w:vAlign w:val="center"/>
            <w:hideMark/>
          </w:tcPr>
          <w:p w14:paraId="310E2C2D" w14:textId="67550061"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Φ20PPR</w:t>
            </w:r>
            <w:r w:rsidRPr="00DD40BA">
              <w:rPr>
                <w:rFonts w:ascii="Times New Roman" w:eastAsia="宋体" w:hAnsi="Times New Roman" w:cs="Times New Roman"/>
                <w:color w:val="000000"/>
                <w:kern w:val="0"/>
                <w:szCs w:val="21"/>
              </w:rPr>
              <w:t>给水管</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07C17CD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24DDEF7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47.00</w:t>
            </w:r>
          </w:p>
        </w:tc>
        <w:tc>
          <w:tcPr>
            <w:tcW w:w="672" w:type="dxa"/>
            <w:tcBorders>
              <w:top w:val="nil"/>
              <w:left w:val="nil"/>
              <w:bottom w:val="single" w:sz="4" w:space="0" w:color="auto"/>
              <w:right w:val="single" w:sz="4" w:space="0" w:color="auto"/>
            </w:tcBorders>
            <w:shd w:val="clear" w:color="000000" w:fill="FFFFFF"/>
            <w:noWrap/>
            <w:vAlign w:val="center"/>
            <w:hideMark/>
          </w:tcPr>
          <w:p w14:paraId="713848A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748E14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61F71EC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C9308BD"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71C750B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33</w:t>
            </w:r>
          </w:p>
        </w:tc>
        <w:tc>
          <w:tcPr>
            <w:tcW w:w="1617" w:type="dxa"/>
            <w:tcBorders>
              <w:top w:val="nil"/>
              <w:left w:val="nil"/>
              <w:bottom w:val="single" w:sz="4" w:space="0" w:color="auto"/>
              <w:right w:val="single" w:sz="4" w:space="0" w:color="auto"/>
            </w:tcBorders>
            <w:shd w:val="clear" w:color="000000" w:fill="FFFFFF"/>
            <w:noWrap/>
            <w:vAlign w:val="center"/>
            <w:hideMark/>
          </w:tcPr>
          <w:p w14:paraId="06716557"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031001006002</w:t>
            </w:r>
          </w:p>
        </w:tc>
        <w:tc>
          <w:tcPr>
            <w:tcW w:w="1350" w:type="dxa"/>
            <w:tcBorders>
              <w:top w:val="nil"/>
              <w:left w:val="nil"/>
              <w:bottom w:val="single" w:sz="4" w:space="0" w:color="auto"/>
              <w:right w:val="single" w:sz="4" w:space="0" w:color="auto"/>
            </w:tcBorders>
            <w:shd w:val="clear" w:color="000000" w:fill="FFFFFF"/>
            <w:vAlign w:val="center"/>
            <w:hideMark/>
          </w:tcPr>
          <w:p w14:paraId="474965B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塑料管</w:t>
            </w:r>
          </w:p>
        </w:tc>
        <w:tc>
          <w:tcPr>
            <w:tcW w:w="2457" w:type="dxa"/>
            <w:tcBorders>
              <w:top w:val="nil"/>
              <w:left w:val="nil"/>
              <w:bottom w:val="single" w:sz="4" w:space="0" w:color="auto"/>
              <w:right w:val="single" w:sz="4" w:space="0" w:color="auto"/>
            </w:tcBorders>
            <w:shd w:val="clear" w:color="000000" w:fill="FFFFFF"/>
            <w:vAlign w:val="center"/>
            <w:hideMark/>
          </w:tcPr>
          <w:p w14:paraId="65CEFBC9" w14:textId="65B4E228"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Φ110PVC</w:t>
            </w:r>
            <w:r w:rsidRPr="00DD40BA">
              <w:rPr>
                <w:rFonts w:ascii="Times New Roman" w:eastAsia="宋体" w:hAnsi="Times New Roman" w:cs="Times New Roman"/>
                <w:color w:val="000000"/>
                <w:kern w:val="0"/>
                <w:szCs w:val="21"/>
              </w:rPr>
              <w:t>排水管</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509E289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5E88B34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32.00</w:t>
            </w:r>
          </w:p>
        </w:tc>
        <w:tc>
          <w:tcPr>
            <w:tcW w:w="672" w:type="dxa"/>
            <w:tcBorders>
              <w:top w:val="nil"/>
              <w:left w:val="nil"/>
              <w:bottom w:val="single" w:sz="4" w:space="0" w:color="auto"/>
              <w:right w:val="single" w:sz="4" w:space="0" w:color="auto"/>
            </w:tcBorders>
            <w:shd w:val="clear" w:color="000000" w:fill="FFFFFF"/>
            <w:noWrap/>
            <w:vAlign w:val="center"/>
            <w:hideMark/>
          </w:tcPr>
          <w:p w14:paraId="3D53678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3B704E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5F44C6F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4DC30084"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FC32E4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34</w:t>
            </w:r>
          </w:p>
        </w:tc>
        <w:tc>
          <w:tcPr>
            <w:tcW w:w="1617" w:type="dxa"/>
            <w:tcBorders>
              <w:top w:val="nil"/>
              <w:left w:val="nil"/>
              <w:bottom w:val="single" w:sz="4" w:space="0" w:color="auto"/>
              <w:right w:val="single" w:sz="4" w:space="0" w:color="auto"/>
            </w:tcBorders>
            <w:shd w:val="clear" w:color="000000" w:fill="FFFFFF"/>
            <w:noWrap/>
            <w:vAlign w:val="center"/>
            <w:hideMark/>
          </w:tcPr>
          <w:p w14:paraId="5DD317C2"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031004014001</w:t>
            </w:r>
          </w:p>
        </w:tc>
        <w:tc>
          <w:tcPr>
            <w:tcW w:w="1350" w:type="dxa"/>
            <w:tcBorders>
              <w:top w:val="nil"/>
              <w:left w:val="nil"/>
              <w:bottom w:val="single" w:sz="4" w:space="0" w:color="auto"/>
              <w:right w:val="single" w:sz="4" w:space="0" w:color="auto"/>
            </w:tcBorders>
            <w:shd w:val="clear" w:color="000000" w:fill="FFFFFF"/>
            <w:vAlign w:val="center"/>
            <w:hideMark/>
          </w:tcPr>
          <w:p w14:paraId="06434FA3"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给、排水附</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配</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件</w:t>
            </w:r>
          </w:p>
        </w:tc>
        <w:tc>
          <w:tcPr>
            <w:tcW w:w="2457" w:type="dxa"/>
            <w:tcBorders>
              <w:top w:val="nil"/>
              <w:left w:val="nil"/>
              <w:bottom w:val="single" w:sz="4" w:space="0" w:color="auto"/>
              <w:right w:val="single" w:sz="4" w:space="0" w:color="auto"/>
            </w:tcBorders>
            <w:shd w:val="clear" w:color="000000" w:fill="FFFFFF"/>
            <w:vAlign w:val="center"/>
            <w:hideMark/>
          </w:tcPr>
          <w:p w14:paraId="5F52D1BE" w14:textId="42FC8000"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制安角阀</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0745425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个</w:t>
            </w:r>
          </w:p>
        </w:tc>
        <w:tc>
          <w:tcPr>
            <w:tcW w:w="636" w:type="dxa"/>
            <w:tcBorders>
              <w:top w:val="nil"/>
              <w:left w:val="nil"/>
              <w:bottom w:val="single" w:sz="4" w:space="0" w:color="auto"/>
              <w:right w:val="single" w:sz="4" w:space="0" w:color="auto"/>
            </w:tcBorders>
            <w:shd w:val="clear" w:color="000000" w:fill="FFFFFF"/>
            <w:noWrap/>
            <w:vAlign w:val="center"/>
            <w:hideMark/>
          </w:tcPr>
          <w:p w14:paraId="070EAEB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w:t>
            </w:r>
          </w:p>
        </w:tc>
        <w:tc>
          <w:tcPr>
            <w:tcW w:w="672" w:type="dxa"/>
            <w:tcBorders>
              <w:top w:val="nil"/>
              <w:left w:val="nil"/>
              <w:bottom w:val="single" w:sz="4" w:space="0" w:color="auto"/>
              <w:right w:val="single" w:sz="4" w:space="0" w:color="auto"/>
            </w:tcBorders>
            <w:shd w:val="clear" w:color="000000" w:fill="FFFFFF"/>
            <w:noWrap/>
            <w:vAlign w:val="center"/>
            <w:hideMark/>
          </w:tcPr>
          <w:p w14:paraId="595080C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069799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696B204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13022AB2"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4CF7A84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35</w:t>
            </w:r>
          </w:p>
        </w:tc>
        <w:tc>
          <w:tcPr>
            <w:tcW w:w="1617" w:type="dxa"/>
            <w:tcBorders>
              <w:top w:val="nil"/>
              <w:left w:val="nil"/>
              <w:bottom w:val="single" w:sz="4" w:space="0" w:color="auto"/>
              <w:right w:val="single" w:sz="4" w:space="0" w:color="auto"/>
            </w:tcBorders>
            <w:shd w:val="clear" w:color="000000" w:fill="FFFFFF"/>
            <w:noWrap/>
            <w:vAlign w:val="center"/>
            <w:hideMark/>
          </w:tcPr>
          <w:p w14:paraId="5400CF2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011615001001</w:t>
            </w:r>
          </w:p>
        </w:tc>
        <w:tc>
          <w:tcPr>
            <w:tcW w:w="1350" w:type="dxa"/>
            <w:tcBorders>
              <w:top w:val="nil"/>
              <w:left w:val="nil"/>
              <w:bottom w:val="single" w:sz="4" w:space="0" w:color="auto"/>
              <w:right w:val="single" w:sz="4" w:space="0" w:color="auto"/>
            </w:tcBorders>
            <w:shd w:val="clear" w:color="000000" w:fill="FFFFFF"/>
            <w:vAlign w:val="center"/>
            <w:hideMark/>
          </w:tcPr>
          <w:p w14:paraId="3E1870C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开孔</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打洞</w:t>
            </w:r>
            <w:r w:rsidRPr="00DD40BA">
              <w:rPr>
                <w:rFonts w:ascii="Times New Roman" w:eastAsia="宋体" w:hAnsi="Times New Roman" w:cs="Times New Roman"/>
                <w:color w:val="000000"/>
                <w:kern w:val="0"/>
                <w:szCs w:val="21"/>
              </w:rPr>
              <w:t>)</w:t>
            </w:r>
          </w:p>
        </w:tc>
        <w:tc>
          <w:tcPr>
            <w:tcW w:w="2457" w:type="dxa"/>
            <w:tcBorders>
              <w:top w:val="nil"/>
              <w:left w:val="nil"/>
              <w:bottom w:val="single" w:sz="4" w:space="0" w:color="auto"/>
              <w:right w:val="single" w:sz="4" w:space="0" w:color="auto"/>
            </w:tcBorders>
            <w:shd w:val="clear" w:color="000000" w:fill="FFFFFF"/>
            <w:vAlign w:val="center"/>
            <w:hideMark/>
          </w:tcPr>
          <w:p w14:paraId="4AAA3E35"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楼板及外墙开孔</w:t>
            </w:r>
          </w:p>
        </w:tc>
        <w:tc>
          <w:tcPr>
            <w:tcW w:w="640" w:type="dxa"/>
            <w:tcBorders>
              <w:top w:val="nil"/>
              <w:left w:val="nil"/>
              <w:bottom w:val="single" w:sz="4" w:space="0" w:color="auto"/>
              <w:right w:val="single" w:sz="4" w:space="0" w:color="auto"/>
            </w:tcBorders>
            <w:shd w:val="clear" w:color="000000" w:fill="FFFFFF"/>
            <w:vAlign w:val="center"/>
            <w:hideMark/>
          </w:tcPr>
          <w:p w14:paraId="00214389"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个</w:t>
            </w:r>
          </w:p>
        </w:tc>
        <w:tc>
          <w:tcPr>
            <w:tcW w:w="636" w:type="dxa"/>
            <w:tcBorders>
              <w:top w:val="nil"/>
              <w:left w:val="nil"/>
              <w:bottom w:val="single" w:sz="4" w:space="0" w:color="auto"/>
              <w:right w:val="single" w:sz="4" w:space="0" w:color="auto"/>
            </w:tcBorders>
            <w:shd w:val="clear" w:color="000000" w:fill="FFFFFF"/>
            <w:noWrap/>
            <w:vAlign w:val="center"/>
            <w:hideMark/>
          </w:tcPr>
          <w:p w14:paraId="17288EC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w:t>
            </w:r>
          </w:p>
        </w:tc>
        <w:tc>
          <w:tcPr>
            <w:tcW w:w="672" w:type="dxa"/>
            <w:tcBorders>
              <w:top w:val="nil"/>
              <w:left w:val="nil"/>
              <w:bottom w:val="single" w:sz="4" w:space="0" w:color="auto"/>
              <w:right w:val="single" w:sz="4" w:space="0" w:color="auto"/>
            </w:tcBorders>
            <w:shd w:val="clear" w:color="000000" w:fill="FFFFFF"/>
            <w:noWrap/>
            <w:vAlign w:val="center"/>
            <w:hideMark/>
          </w:tcPr>
          <w:p w14:paraId="09FB128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001EAB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649714B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49AFCB6D"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52CB85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36</w:t>
            </w:r>
          </w:p>
        </w:tc>
        <w:tc>
          <w:tcPr>
            <w:tcW w:w="1617" w:type="dxa"/>
            <w:tcBorders>
              <w:top w:val="nil"/>
              <w:left w:val="nil"/>
              <w:bottom w:val="single" w:sz="4" w:space="0" w:color="auto"/>
              <w:right w:val="single" w:sz="4" w:space="0" w:color="auto"/>
            </w:tcBorders>
            <w:shd w:val="clear" w:color="000000" w:fill="FFFFFF"/>
            <w:noWrap/>
            <w:vAlign w:val="center"/>
            <w:hideMark/>
          </w:tcPr>
          <w:p w14:paraId="2FA7EA7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030411002002</w:t>
            </w:r>
          </w:p>
        </w:tc>
        <w:tc>
          <w:tcPr>
            <w:tcW w:w="1350" w:type="dxa"/>
            <w:tcBorders>
              <w:top w:val="nil"/>
              <w:left w:val="nil"/>
              <w:bottom w:val="single" w:sz="4" w:space="0" w:color="auto"/>
              <w:right w:val="single" w:sz="4" w:space="0" w:color="auto"/>
            </w:tcBorders>
            <w:shd w:val="clear" w:color="000000" w:fill="FFFFFF"/>
            <w:vAlign w:val="center"/>
            <w:hideMark/>
          </w:tcPr>
          <w:p w14:paraId="57DADEC6"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线槽</w:t>
            </w:r>
          </w:p>
        </w:tc>
        <w:tc>
          <w:tcPr>
            <w:tcW w:w="2457" w:type="dxa"/>
            <w:tcBorders>
              <w:top w:val="nil"/>
              <w:left w:val="nil"/>
              <w:bottom w:val="single" w:sz="4" w:space="0" w:color="auto"/>
              <w:right w:val="single" w:sz="4" w:space="0" w:color="auto"/>
            </w:tcBorders>
            <w:shd w:val="clear" w:color="000000" w:fill="FFFFFF"/>
            <w:vAlign w:val="center"/>
            <w:hideMark/>
          </w:tcPr>
          <w:p w14:paraId="02A1425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24mm*14mmPVC</w:t>
            </w:r>
            <w:r w:rsidRPr="00DD40BA">
              <w:rPr>
                <w:rFonts w:ascii="Times New Roman" w:eastAsia="宋体" w:hAnsi="Times New Roman" w:cs="Times New Roman"/>
                <w:color w:val="000000"/>
                <w:kern w:val="0"/>
                <w:szCs w:val="21"/>
              </w:rPr>
              <w:t>线槽</w:t>
            </w:r>
          </w:p>
        </w:tc>
        <w:tc>
          <w:tcPr>
            <w:tcW w:w="640" w:type="dxa"/>
            <w:tcBorders>
              <w:top w:val="nil"/>
              <w:left w:val="nil"/>
              <w:bottom w:val="single" w:sz="4" w:space="0" w:color="auto"/>
              <w:right w:val="single" w:sz="4" w:space="0" w:color="auto"/>
            </w:tcBorders>
            <w:shd w:val="clear" w:color="000000" w:fill="FFFFFF"/>
            <w:vAlign w:val="center"/>
            <w:hideMark/>
          </w:tcPr>
          <w:p w14:paraId="7F7A2F4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0D75DCA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80.00</w:t>
            </w:r>
          </w:p>
        </w:tc>
        <w:tc>
          <w:tcPr>
            <w:tcW w:w="672" w:type="dxa"/>
            <w:tcBorders>
              <w:top w:val="nil"/>
              <w:left w:val="nil"/>
              <w:bottom w:val="single" w:sz="4" w:space="0" w:color="auto"/>
              <w:right w:val="single" w:sz="4" w:space="0" w:color="auto"/>
            </w:tcBorders>
            <w:shd w:val="clear" w:color="000000" w:fill="FFFFFF"/>
            <w:noWrap/>
            <w:vAlign w:val="center"/>
            <w:hideMark/>
          </w:tcPr>
          <w:p w14:paraId="7D9E628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037DFC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3A90378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158C18B8"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781BFF1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37</w:t>
            </w:r>
          </w:p>
        </w:tc>
        <w:tc>
          <w:tcPr>
            <w:tcW w:w="1617" w:type="dxa"/>
            <w:tcBorders>
              <w:top w:val="nil"/>
              <w:left w:val="nil"/>
              <w:bottom w:val="single" w:sz="4" w:space="0" w:color="auto"/>
              <w:right w:val="single" w:sz="4" w:space="0" w:color="auto"/>
            </w:tcBorders>
            <w:shd w:val="clear" w:color="000000" w:fill="FFFFFF"/>
            <w:noWrap/>
            <w:vAlign w:val="center"/>
            <w:hideMark/>
          </w:tcPr>
          <w:p w14:paraId="651533A6"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030411004002</w:t>
            </w:r>
          </w:p>
        </w:tc>
        <w:tc>
          <w:tcPr>
            <w:tcW w:w="1350" w:type="dxa"/>
            <w:tcBorders>
              <w:top w:val="nil"/>
              <w:left w:val="nil"/>
              <w:bottom w:val="single" w:sz="4" w:space="0" w:color="auto"/>
              <w:right w:val="single" w:sz="4" w:space="0" w:color="auto"/>
            </w:tcBorders>
            <w:shd w:val="clear" w:color="000000" w:fill="FFFFFF"/>
            <w:vAlign w:val="center"/>
            <w:hideMark/>
          </w:tcPr>
          <w:p w14:paraId="796B4689"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配线</w:t>
            </w:r>
          </w:p>
        </w:tc>
        <w:tc>
          <w:tcPr>
            <w:tcW w:w="2457" w:type="dxa"/>
            <w:tcBorders>
              <w:top w:val="nil"/>
              <w:left w:val="nil"/>
              <w:bottom w:val="single" w:sz="4" w:space="0" w:color="auto"/>
              <w:right w:val="single" w:sz="4" w:space="0" w:color="auto"/>
            </w:tcBorders>
            <w:shd w:val="clear" w:color="000000" w:fill="FFFFFF"/>
            <w:vAlign w:val="center"/>
            <w:hideMark/>
          </w:tcPr>
          <w:p w14:paraId="237DF0C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2.5mm2</w:t>
            </w:r>
            <w:r w:rsidRPr="00DD40BA">
              <w:rPr>
                <w:rFonts w:ascii="Times New Roman" w:eastAsia="宋体" w:hAnsi="Times New Roman" w:cs="Times New Roman"/>
                <w:color w:val="000000"/>
                <w:kern w:val="0"/>
                <w:szCs w:val="21"/>
              </w:rPr>
              <w:t>电线</w:t>
            </w:r>
          </w:p>
        </w:tc>
        <w:tc>
          <w:tcPr>
            <w:tcW w:w="640" w:type="dxa"/>
            <w:tcBorders>
              <w:top w:val="nil"/>
              <w:left w:val="nil"/>
              <w:bottom w:val="single" w:sz="4" w:space="0" w:color="auto"/>
              <w:right w:val="single" w:sz="4" w:space="0" w:color="auto"/>
            </w:tcBorders>
            <w:shd w:val="clear" w:color="000000" w:fill="FFFFFF"/>
            <w:vAlign w:val="center"/>
            <w:hideMark/>
          </w:tcPr>
          <w:p w14:paraId="318BCC34"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5B25B7A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260.00</w:t>
            </w:r>
          </w:p>
        </w:tc>
        <w:tc>
          <w:tcPr>
            <w:tcW w:w="672" w:type="dxa"/>
            <w:tcBorders>
              <w:top w:val="nil"/>
              <w:left w:val="nil"/>
              <w:bottom w:val="single" w:sz="4" w:space="0" w:color="auto"/>
              <w:right w:val="single" w:sz="4" w:space="0" w:color="auto"/>
            </w:tcBorders>
            <w:shd w:val="clear" w:color="000000" w:fill="FFFFFF"/>
            <w:noWrap/>
            <w:vAlign w:val="center"/>
            <w:hideMark/>
          </w:tcPr>
          <w:p w14:paraId="5103C74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8FFE1E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B8B2EB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B4463CD"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A9D167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38</w:t>
            </w:r>
          </w:p>
        </w:tc>
        <w:tc>
          <w:tcPr>
            <w:tcW w:w="1617" w:type="dxa"/>
            <w:tcBorders>
              <w:top w:val="nil"/>
              <w:left w:val="nil"/>
              <w:bottom w:val="single" w:sz="4" w:space="0" w:color="auto"/>
              <w:right w:val="single" w:sz="4" w:space="0" w:color="auto"/>
            </w:tcBorders>
            <w:shd w:val="clear" w:color="000000" w:fill="FFFFFF"/>
            <w:noWrap/>
            <w:vAlign w:val="center"/>
            <w:hideMark/>
          </w:tcPr>
          <w:p w14:paraId="3772F7D2"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030411004003</w:t>
            </w:r>
          </w:p>
        </w:tc>
        <w:tc>
          <w:tcPr>
            <w:tcW w:w="1350" w:type="dxa"/>
            <w:tcBorders>
              <w:top w:val="nil"/>
              <w:left w:val="nil"/>
              <w:bottom w:val="single" w:sz="4" w:space="0" w:color="auto"/>
              <w:right w:val="single" w:sz="4" w:space="0" w:color="auto"/>
            </w:tcBorders>
            <w:shd w:val="clear" w:color="000000" w:fill="FFFFFF"/>
            <w:vAlign w:val="center"/>
            <w:hideMark/>
          </w:tcPr>
          <w:p w14:paraId="5099F60D"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配线</w:t>
            </w:r>
          </w:p>
        </w:tc>
        <w:tc>
          <w:tcPr>
            <w:tcW w:w="2457" w:type="dxa"/>
            <w:tcBorders>
              <w:top w:val="nil"/>
              <w:left w:val="nil"/>
              <w:bottom w:val="single" w:sz="4" w:space="0" w:color="auto"/>
              <w:right w:val="single" w:sz="4" w:space="0" w:color="auto"/>
            </w:tcBorders>
            <w:shd w:val="clear" w:color="000000" w:fill="FFFFFF"/>
            <w:vAlign w:val="center"/>
            <w:hideMark/>
          </w:tcPr>
          <w:p w14:paraId="3D81247E"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4mm2</w:t>
            </w:r>
            <w:r w:rsidRPr="00DD40BA">
              <w:rPr>
                <w:rFonts w:ascii="Times New Roman" w:eastAsia="宋体" w:hAnsi="Times New Roman" w:cs="Times New Roman"/>
                <w:color w:val="000000"/>
                <w:kern w:val="0"/>
                <w:szCs w:val="21"/>
              </w:rPr>
              <w:t>电线</w:t>
            </w:r>
          </w:p>
        </w:tc>
        <w:tc>
          <w:tcPr>
            <w:tcW w:w="640" w:type="dxa"/>
            <w:tcBorders>
              <w:top w:val="nil"/>
              <w:left w:val="nil"/>
              <w:bottom w:val="single" w:sz="4" w:space="0" w:color="auto"/>
              <w:right w:val="single" w:sz="4" w:space="0" w:color="auto"/>
            </w:tcBorders>
            <w:shd w:val="clear" w:color="000000" w:fill="FFFFFF"/>
            <w:vAlign w:val="center"/>
            <w:hideMark/>
          </w:tcPr>
          <w:p w14:paraId="1E61D27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29D3C6C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100.00</w:t>
            </w:r>
          </w:p>
        </w:tc>
        <w:tc>
          <w:tcPr>
            <w:tcW w:w="672" w:type="dxa"/>
            <w:tcBorders>
              <w:top w:val="nil"/>
              <w:left w:val="nil"/>
              <w:bottom w:val="single" w:sz="4" w:space="0" w:color="auto"/>
              <w:right w:val="single" w:sz="4" w:space="0" w:color="auto"/>
            </w:tcBorders>
            <w:shd w:val="clear" w:color="000000" w:fill="FFFFFF"/>
            <w:noWrap/>
            <w:vAlign w:val="center"/>
            <w:hideMark/>
          </w:tcPr>
          <w:p w14:paraId="3C7E2FFD"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003D95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3EB6F0E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6890DD9" w14:textId="77777777" w:rsidTr="00DD40BA">
        <w:trPr>
          <w:trHeight w:val="597"/>
        </w:trPr>
        <w:tc>
          <w:tcPr>
            <w:tcW w:w="557" w:type="dxa"/>
            <w:tcBorders>
              <w:top w:val="nil"/>
              <w:left w:val="single" w:sz="4" w:space="0" w:color="auto"/>
              <w:bottom w:val="single" w:sz="4" w:space="0" w:color="auto"/>
              <w:right w:val="single" w:sz="4" w:space="0" w:color="auto"/>
            </w:tcBorders>
            <w:shd w:val="clear" w:color="000000" w:fill="FFFFFF"/>
            <w:vAlign w:val="center"/>
            <w:hideMark/>
          </w:tcPr>
          <w:p w14:paraId="59B5647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39</w:t>
            </w:r>
          </w:p>
        </w:tc>
        <w:tc>
          <w:tcPr>
            <w:tcW w:w="1617" w:type="dxa"/>
            <w:tcBorders>
              <w:top w:val="nil"/>
              <w:left w:val="nil"/>
              <w:bottom w:val="single" w:sz="4" w:space="0" w:color="auto"/>
              <w:right w:val="single" w:sz="4" w:space="0" w:color="auto"/>
            </w:tcBorders>
            <w:shd w:val="clear" w:color="000000" w:fill="FFFFFF"/>
            <w:vAlign w:val="center"/>
            <w:hideMark/>
          </w:tcPr>
          <w:p w14:paraId="1EDB535D"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030404035001</w:t>
            </w:r>
          </w:p>
        </w:tc>
        <w:tc>
          <w:tcPr>
            <w:tcW w:w="1350" w:type="dxa"/>
            <w:tcBorders>
              <w:top w:val="nil"/>
              <w:left w:val="nil"/>
              <w:bottom w:val="single" w:sz="4" w:space="0" w:color="auto"/>
              <w:right w:val="single" w:sz="4" w:space="0" w:color="auto"/>
            </w:tcBorders>
            <w:shd w:val="clear" w:color="000000" w:fill="FFFFFF"/>
            <w:vAlign w:val="center"/>
            <w:hideMark/>
          </w:tcPr>
          <w:p w14:paraId="5F19EA7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插座</w:t>
            </w:r>
          </w:p>
        </w:tc>
        <w:tc>
          <w:tcPr>
            <w:tcW w:w="2457" w:type="dxa"/>
            <w:tcBorders>
              <w:top w:val="nil"/>
              <w:left w:val="nil"/>
              <w:bottom w:val="single" w:sz="4" w:space="0" w:color="auto"/>
              <w:right w:val="single" w:sz="4" w:space="0" w:color="auto"/>
            </w:tcBorders>
            <w:shd w:val="clear" w:color="000000" w:fill="FFFFFF"/>
            <w:vAlign w:val="center"/>
            <w:hideMark/>
          </w:tcPr>
          <w:p w14:paraId="00454668" w14:textId="6BC75604"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制安二三插插座，含底盒</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7CAAAF7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个</w:t>
            </w:r>
          </w:p>
        </w:tc>
        <w:tc>
          <w:tcPr>
            <w:tcW w:w="636" w:type="dxa"/>
            <w:tcBorders>
              <w:top w:val="nil"/>
              <w:left w:val="nil"/>
              <w:bottom w:val="single" w:sz="4" w:space="0" w:color="auto"/>
              <w:right w:val="single" w:sz="4" w:space="0" w:color="auto"/>
            </w:tcBorders>
            <w:shd w:val="clear" w:color="000000" w:fill="FFFFFF"/>
            <w:noWrap/>
            <w:vAlign w:val="center"/>
            <w:hideMark/>
          </w:tcPr>
          <w:p w14:paraId="3B1A3E1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8</w:t>
            </w:r>
          </w:p>
        </w:tc>
        <w:tc>
          <w:tcPr>
            <w:tcW w:w="672" w:type="dxa"/>
            <w:tcBorders>
              <w:top w:val="nil"/>
              <w:left w:val="nil"/>
              <w:bottom w:val="single" w:sz="4" w:space="0" w:color="auto"/>
              <w:right w:val="single" w:sz="4" w:space="0" w:color="auto"/>
            </w:tcBorders>
            <w:shd w:val="clear" w:color="000000" w:fill="FFFFFF"/>
            <w:noWrap/>
            <w:vAlign w:val="center"/>
            <w:hideMark/>
          </w:tcPr>
          <w:p w14:paraId="78CD337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33BB1F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5427663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2EB67711" w14:textId="77777777" w:rsidTr="00DD40BA">
        <w:trPr>
          <w:trHeight w:val="342"/>
        </w:trPr>
        <w:tc>
          <w:tcPr>
            <w:tcW w:w="792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2E4E45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3218EBB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0118C7D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21C33D4" w14:textId="77777777" w:rsidTr="00DD40BA">
        <w:trPr>
          <w:trHeight w:val="968"/>
        </w:trPr>
        <w:tc>
          <w:tcPr>
            <w:tcW w:w="9469" w:type="dxa"/>
            <w:gridSpan w:val="9"/>
            <w:tcBorders>
              <w:top w:val="nil"/>
              <w:left w:val="nil"/>
              <w:bottom w:val="nil"/>
              <w:right w:val="nil"/>
            </w:tcBorders>
            <w:shd w:val="clear" w:color="auto" w:fill="auto"/>
            <w:vAlign w:val="center"/>
            <w:hideMark/>
          </w:tcPr>
          <w:p w14:paraId="29028E5C" w14:textId="77777777" w:rsidR="00DD40BA" w:rsidRPr="00DD40BA" w:rsidRDefault="00DD40BA" w:rsidP="00DD40BA">
            <w:pPr>
              <w:widowControl/>
              <w:jc w:val="center"/>
              <w:rPr>
                <w:rFonts w:ascii="Times New Roman" w:eastAsia="宋体" w:hAnsi="Times New Roman" w:cs="Times New Roman"/>
                <w:b/>
                <w:bCs/>
                <w:color w:val="000000"/>
                <w:kern w:val="0"/>
                <w:szCs w:val="21"/>
              </w:rPr>
            </w:pPr>
            <w:r w:rsidRPr="00DD40BA">
              <w:rPr>
                <w:rFonts w:ascii="Times New Roman" w:eastAsia="宋体" w:hAnsi="Times New Roman" w:cs="Times New Roman"/>
                <w:b/>
                <w:bCs/>
                <w:color w:val="000000"/>
                <w:kern w:val="0"/>
                <w:szCs w:val="21"/>
              </w:rPr>
              <w:lastRenderedPageBreak/>
              <w:t>分部分项工程量清单与计价表</w:t>
            </w:r>
            <w:r w:rsidRPr="00DD40BA">
              <w:rPr>
                <w:rFonts w:ascii="Times New Roman" w:eastAsia="宋体" w:hAnsi="Times New Roman" w:cs="Times New Roman"/>
                <w:b/>
                <w:bCs/>
                <w:color w:val="000000"/>
                <w:kern w:val="0"/>
                <w:szCs w:val="21"/>
              </w:rPr>
              <w:br w:type="page"/>
            </w:r>
            <w:r w:rsidRPr="00DD40BA">
              <w:rPr>
                <w:rFonts w:ascii="Times New Roman" w:eastAsia="宋体" w:hAnsi="Times New Roman" w:cs="Times New Roman"/>
                <w:b/>
                <w:bCs/>
                <w:color w:val="000000"/>
                <w:kern w:val="0"/>
                <w:szCs w:val="21"/>
              </w:rPr>
              <w:br w:type="page"/>
            </w:r>
            <w:r w:rsidRPr="00DD40BA">
              <w:rPr>
                <w:rFonts w:ascii="Times New Roman" w:eastAsia="宋体" w:hAnsi="Times New Roman" w:cs="Times New Roman"/>
                <w:b/>
                <w:bCs/>
                <w:color w:val="000000"/>
                <w:kern w:val="0"/>
                <w:szCs w:val="21"/>
              </w:rPr>
              <w:t>（适用于工程量清单计价）</w:t>
            </w:r>
          </w:p>
        </w:tc>
      </w:tr>
      <w:tr w:rsidR="00DD40BA" w:rsidRPr="00DD40BA" w14:paraId="014FFC5F" w14:textId="77777777" w:rsidTr="00DD40BA">
        <w:trPr>
          <w:trHeight w:val="75"/>
        </w:trPr>
        <w:tc>
          <w:tcPr>
            <w:tcW w:w="9469" w:type="dxa"/>
            <w:gridSpan w:val="9"/>
            <w:tcBorders>
              <w:top w:val="nil"/>
              <w:left w:val="nil"/>
              <w:bottom w:val="nil"/>
              <w:right w:val="nil"/>
            </w:tcBorders>
            <w:shd w:val="clear" w:color="auto" w:fill="auto"/>
            <w:vAlign w:val="center"/>
            <w:hideMark/>
          </w:tcPr>
          <w:p w14:paraId="6EFD2A63" w14:textId="77777777" w:rsidR="00DD40BA" w:rsidRPr="00DD40BA" w:rsidRDefault="00DD40BA" w:rsidP="00DD40BA">
            <w:pPr>
              <w:widowControl/>
              <w:jc w:val="center"/>
              <w:rPr>
                <w:rFonts w:ascii="Times New Roman" w:eastAsia="宋体" w:hAnsi="Times New Roman" w:cs="Times New Roman"/>
                <w:b/>
                <w:bCs/>
                <w:color w:val="000000"/>
                <w:kern w:val="0"/>
                <w:szCs w:val="21"/>
              </w:rPr>
            </w:pPr>
          </w:p>
        </w:tc>
      </w:tr>
      <w:tr w:rsidR="00DD40BA" w:rsidRPr="00DD40BA" w14:paraId="75F3E4FD" w14:textId="77777777" w:rsidTr="00DD40BA">
        <w:trPr>
          <w:trHeight w:val="668"/>
        </w:trPr>
        <w:tc>
          <w:tcPr>
            <w:tcW w:w="3524" w:type="dxa"/>
            <w:gridSpan w:val="3"/>
            <w:tcBorders>
              <w:top w:val="nil"/>
              <w:left w:val="nil"/>
              <w:bottom w:val="nil"/>
              <w:right w:val="nil"/>
            </w:tcBorders>
            <w:shd w:val="clear" w:color="auto" w:fill="auto"/>
            <w:vAlign w:val="bottom"/>
            <w:hideMark/>
          </w:tcPr>
          <w:p w14:paraId="74918B45"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工程名称</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土木工程学院建材实验室修缮工程</w:t>
            </w:r>
          </w:p>
        </w:tc>
        <w:tc>
          <w:tcPr>
            <w:tcW w:w="3733" w:type="dxa"/>
            <w:gridSpan w:val="3"/>
            <w:tcBorders>
              <w:top w:val="nil"/>
              <w:left w:val="nil"/>
              <w:bottom w:val="nil"/>
              <w:right w:val="nil"/>
            </w:tcBorders>
            <w:shd w:val="clear" w:color="auto" w:fill="auto"/>
            <w:vAlign w:val="bottom"/>
            <w:hideMark/>
          </w:tcPr>
          <w:p w14:paraId="0E98D03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标段：</w:t>
            </w:r>
          </w:p>
        </w:tc>
        <w:tc>
          <w:tcPr>
            <w:tcW w:w="2212" w:type="dxa"/>
            <w:gridSpan w:val="3"/>
            <w:tcBorders>
              <w:top w:val="nil"/>
              <w:left w:val="nil"/>
              <w:bottom w:val="nil"/>
              <w:right w:val="nil"/>
            </w:tcBorders>
            <w:shd w:val="clear" w:color="auto" w:fill="auto"/>
            <w:vAlign w:val="bottom"/>
            <w:hideMark/>
          </w:tcPr>
          <w:p w14:paraId="17781CC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第</w:t>
            </w:r>
            <w:r w:rsidRPr="00DD40BA">
              <w:rPr>
                <w:rFonts w:ascii="Times New Roman" w:eastAsia="宋体" w:hAnsi="Times New Roman" w:cs="Times New Roman"/>
                <w:color w:val="000000"/>
                <w:kern w:val="0"/>
                <w:szCs w:val="21"/>
              </w:rPr>
              <w:t>4</w:t>
            </w:r>
            <w:r w:rsidRPr="00DD40BA">
              <w:rPr>
                <w:rFonts w:ascii="Times New Roman" w:eastAsia="宋体" w:hAnsi="Times New Roman" w:cs="Times New Roman"/>
                <w:color w:val="000000"/>
                <w:kern w:val="0"/>
                <w:szCs w:val="21"/>
              </w:rPr>
              <w:t>页</w:t>
            </w: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共</w:t>
            </w:r>
            <w:r w:rsidRPr="00DD40BA">
              <w:rPr>
                <w:rFonts w:ascii="Times New Roman" w:eastAsia="宋体" w:hAnsi="Times New Roman" w:cs="Times New Roman"/>
                <w:color w:val="000000"/>
                <w:kern w:val="0"/>
                <w:szCs w:val="21"/>
              </w:rPr>
              <w:t>4</w:t>
            </w:r>
            <w:r w:rsidRPr="00DD40BA">
              <w:rPr>
                <w:rFonts w:ascii="Times New Roman" w:eastAsia="宋体" w:hAnsi="Times New Roman" w:cs="Times New Roman"/>
                <w:color w:val="000000"/>
                <w:kern w:val="0"/>
                <w:szCs w:val="21"/>
              </w:rPr>
              <w:t>页</w:t>
            </w:r>
          </w:p>
        </w:tc>
      </w:tr>
      <w:tr w:rsidR="00DD40BA" w:rsidRPr="00DD40BA" w14:paraId="1EBD4403" w14:textId="77777777" w:rsidTr="00DD40BA">
        <w:trPr>
          <w:trHeight w:val="372"/>
        </w:trPr>
        <w:tc>
          <w:tcPr>
            <w:tcW w:w="55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8A4A5B0"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F751A7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项目编码</w:t>
            </w:r>
          </w:p>
        </w:tc>
        <w:tc>
          <w:tcPr>
            <w:tcW w:w="135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84422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项目名称</w:t>
            </w:r>
          </w:p>
        </w:tc>
        <w:tc>
          <w:tcPr>
            <w:tcW w:w="24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EEAE1F5"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项目特征描述</w:t>
            </w:r>
          </w:p>
        </w:tc>
        <w:tc>
          <w:tcPr>
            <w:tcW w:w="6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3EB3D49"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计量</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单位</w:t>
            </w:r>
          </w:p>
        </w:tc>
        <w:tc>
          <w:tcPr>
            <w:tcW w:w="6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29AE5B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工程量</w:t>
            </w:r>
          </w:p>
        </w:tc>
        <w:tc>
          <w:tcPr>
            <w:tcW w:w="221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B6BB9A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金额</w:t>
            </w:r>
            <w:r w:rsidRPr="00DD40BA">
              <w:rPr>
                <w:rFonts w:ascii="Times New Roman" w:eastAsia="宋体" w:hAnsi="Times New Roman" w:cs="Times New Roman"/>
                <w:color w:val="000000"/>
                <w:kern w:val="0"/>
                <w:szCs w:val="21"/>
              </w:rPr>
              <w:t>(</w:t>
            </w:r>
            <w:r w:rsidRPr="00DD40BA">
              <w:rPr>
                <w:rFonts w:ascii="Times New Roman" w:eastAsia="宋体" w:hAnsi="Times New Roman" w:cs="Times New Roman"/>
                <w:color w:val="000000"/>
                <w:kern w:val="0"/>
                <w:szCs w:val="21"/>
              </w:rPr>
              <w:t>元</w:t>
            </w:r>
            <w:r w:rsidRPr="00DD40BA">
              <w:rPr>
                <w:rFonts w:ascii="Times New Roman" w:eastAsia="宋体" w:hAnsi="Times New Roman" w:cs="Times New Roman"/>
                <w:color w:val="000000"/>
                <w:kern w:val="0"/>
                <w:szCs w:val="21"/>
              </w:rPr>
              <w:t>)</w:t>
            </w:r>
          </w:p>
        </w:tc>
      </w:tr>
      <w:tr w:rsidR="00DD40BA" w:rsidRPr="00DD40BA" w14:paraId="1454F29E" w14:textId="77777777" w:rsidTr="00DD40BA">
        <w:trPr>
          <w:trHeight w:val="668"/>
        </w:trPr>
        <w:tc>
          <w:tcPr>
            <w:tcW w:w="557" w:type="dxa"/>
            <w:vMerge/>
            <w:tcBorders>
              <w:top w:val="single" w:sz="4" w:space="0" w:color="auto"/>
              <w:left w:val="single" w:sz="4" w:space="0" w:color="auto"/>
              <w:bottom w:val="single" w:sz="4" w:space="0" w:color="000000"/>
              <w:right w:val="single" w:sz="4" w:space="0" w:color="000000"/>
            </w:tcBorders>
            <w:vAlign w:val="center"/>
            <w:hideMark/>
          </w:tcPr>
          <w:p w14:paraId="5DE6D791"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7BE8C384"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1350" w:type="dxa"/>
            <w:vMerge/>
            <w:tcBorders>
              <w:top w:val="single" w:sz="4" w:space="0" w:color="auto"/>
              <w:left w:val="single" w:sz="4" w:space="0" w:color="000000"/>
              <w:bottom w:val="single" w:sz="4" w:space="0" w:color="000000"/>
              <w:right w:val="single" w:sz="4" w:space="0" w:color="000000"/>
            </w:tcBorders>
            <w:vAlign w:val="center"/>
            <w:hideMark/>
          </w:tcPr>
          <w:p w14:paraId="2BA1AA19"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2457" w:type="dxa"/>
            <w:vMerge/>
            <w:tcBorders>
              <w:top w:val="single" w:sz="4" w:space="0" w:color="auto"/>
              <w:left w:val="single" w:sz="4" w:space="0" w:color="000000"/>
              <w:bottom w:val="single" w:sz="4" w:space="0" w:color="000000"/>
              <w:right w:val="single" w:sz="4" w:space="0" w:color="000000"/>
            </w:tcBorders>
            <w:vAlign w:val="center"/>
            <w:hideMark/>
          </w:tcPr>
          <w:p w14:paraId="74074065"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40" w:type="dxa"/>
            <w:vMerge/>
            <w:tcBorders>
              <w:top w:val="single" w:sz="4" w:space="0" w:color="auto"/>
              <w:left w:val="single" w:sz="4" w:space="0" w:color="000000"/>
              <w:bottom w:val="single" w:sz="4" w:space="0" w:color="000000"/>
              <w:right w:val="single" w:sz="4" w:space="0" w:color="000000"/>
            </w:tcBorders>
            <w:vAlign w:val="center"/>
            <w:hideMark/>
          </w:tcPr>
          <w:p w14:paraId="553E4F30"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36" w:type="dxa"/>
            <w:vMerge/>
            <w:tcBorders>
              <w:top w:val="single" w:sz="4" w:space="0" w:color="auto"/>
              <w:left w:val="single" w:sz="4" w:space="0" w:color="000000"/>
              <w:bottom w:val="single" w:sz="4" w:space="0" w:color="000000"/>
              <w:right w:val="single" w:sz="4" w:space="0" w:color="000000"/>
            </w:tcBorders>
            <w:vAlign w:val="center"/>
            <w:hideMark/>
          </w:tcPr>
          <w:p w14:paraId="5270BEE0" w14:textId="77777777" w:rsidR="00DD40BA" w:rsidRPr="00DD40BA" w:rsidRDefault="00DD40BA" w:rsidP="00DD40BA">
            <w:pPr>
              <w:widowControl/>
              <w:jc w:val="left"/>
              <w:rPr>
                <w:rFonts w:ascii="Times New Roman" w:eastAsia="宋体" w:hAnsi="Times New Roman" w:cs="Times New Roman"/>
                <w:color w:val="000000"/>
                <w:kern w:val="0"/>
                <w:szCs w:val="21"/>
              </w:rPr>
            </w:pPr>
          </w:p>
        </w:tc>
        <w:tc>
          <w:tcPr>
            <w:tcW w:w="672" w:type="dxa"/>
            <w:tcBorders>
              <w:top w:val="nil"/>
              <w:left w:val="nil"/>
              <w:bottom w:val="single" w:sz="4" w:space="0" w:color="000000"/>
              <w:right w:val="single" w:sz="4" w:space="0" w:color="000000"/>
            </w:tcBorders>
            <w:shd w:val="clear" w:color="000000" w:fill="FFFFFF"/>
            <w:noWrap/>
            <w:vAlign w:val="center"/>
            <w:hideMark/>
          </w:tcPr>
          <w:p w14:paraId="4A577A6E"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综合</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1900ACB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合价</w:t>
            </w:r>
          </w:p>
        </w:tc>
        <w:tc>
          <w:tcPr>
            <w:tcW w:w="1060" w:type="dxa"/>
            <w:tcBorders>
              <w:top w:val="nil"/>
              <w:left w:val="nil"/>
              <w:bottom w:val="single" w:sz="4" w:space="0" w:color="000000"/>
              <w:right w:val="single" w:sz="4" w:space="0" w:color="auto"/>
            </w:tcBorders>
            <w:shd w:val="clear" w:color="000000" w:fill="FFFFFF"/>
            <w:vAlign w:val="center"/>
            <w:hideMark/>
          </w:tcPr>
          <w:p w14:paraId="49EFEC9C"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材料设备</w:t>
            </w:r>
            <w:r w:rsidRPr="00DD40BA">
              <w:rPr>
                <w:rFonts w:ascii="Times New Roman" w:eastAsia="宋体" w:hAnsi="Times New Roman" w:cs="Times New Roman"/>
                <w:color w:val="000000"/>
                <w:kern w:val="0"/>
                <w:szCs w:val="21"/>
              </w:rPr>
              <w:br/>
            </w:r>
            <w:r w:rsidRPr="00DD40BA">
              <w:rPr>
                <w:rFonts w:ascii="Times New Roman" w:eastAsia="宋体" w:hAnsi="Times New Roman" w:cs="Times New Roman"/>
                <w:color w:val="000000"/>
                <w:kern w:val="0"/>
                <w:szCs w:val="21"/>
              </w:rPr>
              <w:t>暂估合价</w:t>
            </w:r>
          </w:p>
        </w:tc>
      </w:tr>
      <w:tr w:rsidR="00DD40BA" w:rsidRPr="00DD40BA" w14:paraId="65D4AB3F"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19EC57F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40</w:t>
            </w:r>
          </w:p>
        </w:tc>
        <w:tc>
          <w:tcPr>
            <w:tcW w:w="1617" w:type="dxa"/>
            <w:tcBorders>
              <w:top w:val="nil"/>
              <w:left w:val="nil"/>
              <w:bottom w:val="single" w:sz="4" w:space="0" w:color="auto"/>
              <w:right w:val="single" w:sz="4" w:space="0" w:color="auto"/>
            </w:tcBorders>
            <w:shd w:val="clear" w:color="000000" w:fill="FFFFFF"/>
            <w:noWrap/>
            <w:vAlign w:val="center"/>
            <w:hideMark/>
          </w:tcPr>
          <w:p w14:paraId="1AF84E6B"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030404034001</w:t>
            </w:r>
          </w:p>
        </w:tc>
        <w:tc>
          <w:tcPr>
            <w:tcW w:w="1350" w:type="dxa"/>
            <w:tcBorders>
              <w:top w:val="nil"/>
              <w:left w:val="nil"/>
              <w:bottom w:val="single" w:sz="4" w:space="0" w:color="auto"/>
              <w:right w:val="single" w:sz="4" w:space="0" w:color="auto"/>
            </w:tcBorders>
            <w:shd w:val="clear" w:color="000000" w:fill="FFFFFF"/>
            <w:vAlign w:val="center"/>
            <w:hideMark/>
          </w:tcPr>
          <w:p w14:paraId="42E5199D"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照明开关</w:t>
            </w:r>
          </w:p>
        </w:tc>
        <w:tc>
          <w:tcPr>
            <w:tcW w:w="2457" w:type="dxa"/>
            <w:tcBorders>
              <w:top w:val="nil"/>
              <w:left w:val="nil"/>
              <w:bottom w:val="single" w:sz="4" w:space="0" w:color="auto"/>
              <w:right w:val="single" w:sz="4" w:space="0" w:color="auto"/>
            </w:tcBorders>
            <w:shd w:val="clear" w:color="000000" w:fill="FFFFFF"/>
            <w:vAlign w:val="center"/>
            <w:hideMark/>
          </w:tcPr>
          <w:p w14:paraId="6A148575" w14:textId="593BC55F"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制安二位开关，含底盒</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3050C926"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个</w:t>
            </w:r>
          </w:p>
        </w:tc>
        <w:tc>
          <w:tcPr>
            <w:tcW w:w="636" w:type="dxa"/>
            <w:tcBorders>
              <w:top w:val="nil"/>
              <w:left w:val="nil"/>
              <w:bottom w:val="single" w:sz="4" w:space="0" w:color="auto"/>
              <w:right w:val="single" w:sz="4" w:space="0" w:color="auto"/>
            </w:tcBorders>
            <w:shd w:val="clear" w:color="000000" w:fill="FFFFFF"/>
            <w:noWrap/>
            <w:vAlign w:val="center"/>
            <w:hideMark/>
          </w:tcPr>
          <w:p w14:paraId="2641830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w:t>
            </w:r>
          </w:p>
        </w:tc>
        <w:tc>
          <w:tcPr>
            <w:tcW w:w="672" w:type="dxa"/>
            <w:tcBorders>
              <w:top w:val="nil"/>
              <w:left w:val="nil"/>
              <w:bottom w:val="single" w:sz="4" w:space="0" w:color="auto"/>
              <w:right w:val="single" w:sz="4" w:space="0" w:color="auto"/>
            </w:tcBorders>
            <w:shd w:val="clear" w:color="000000" w:fill="FFFFFF"/>
            <w:noWrap/>
            <w:vAlign w:val="center"/>
            <w:hideMark/>
          </w:tcPr>
          <w:p w14:paraId="3A4BB32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524A75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6A33F1E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21FBF00E"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2ABA78C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41</w:t>
            </w:r>
          </w:p>
        </w:tc>
        <w:tc>
          <w:tcPr>
            <w:tcW w:w="1617" w:type="dxa"/>
            <w:tcBorders>
              <w:top w:val="nil"/>
              <w:left w:val="nil"/>
              <w:bottom w:val="single" w:sz="4" w:space="0" w:color="auto"/>
              <w:right w:val="single" w:sz="4" w:space="0" w:color="auto"/>
            </w:tcBorders>
            <w:shd w:val="clear" w:color="000000" w:fill="FFFFFF"/>
            <w:noWrap/>
            <w:vAlign w:val="center"/>
            <w:hideMark/>
          </w:tcPr>
          <w:p w14:paraId="4EB89C3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030502005001</w:t>
            </w:r>
          </w:p>
        </w:tc>
        <w:tc>
          <w:tcPr>
            <w:tcW w:w="1350" w:type="dxa"/>
            <w:tcBorders>
              <w:top w:val="nil"/>
              <w:left w:val="nil"/>
              <w:bottom w:val="single" w:sz="4" w:space="0" w:color="auto"/>
              <w:right w:val="single" w:sz="4" w:space="0" w:color="auto"/>
            </w:tcBorders>
            <w:shd w:val="clear" w:color="000000" w:fill="FFFFFF"/>
            <w:vAlign w:val="center"/>
            <w:hideMark/>
          </w:tcPr>
          <w:p w14:paraId="1B4F05F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双绞线缆</w:t>
            </w:r>
          </w:p>
        </w:tc>
        <w:tc>
          <w:tcPr>
            <w:tcW w:w="2457" w:type="dxa"/>
            <w:tcBorders>
              <w:top w:val="nil"/>
              <w:left w:val="nil"/>
              <w:bottom w:val="single" w:sz="4" w:space="0" w:color="auto"/>
              <w:right w:val="single" w:sz="4" w:space="0" w:color="auto"/>
            </w:tcBorders>
            <w:shd w:val="clear" w:color="000000" w:fill="FFFFFF"/>
            <w:vAlign w:val="center"/>
            <w:hideMark/>
          </w:tcPr>
          <w:p w14:paraId="41A394FD" w14:textId="650FB955"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制安超六类网线，含水晶头</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3B978EB8"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404AF66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200.00</w:t>
            </w:r>
          </w:p>
        </w:tc>
        <w:tc>
          <w:tcPr>
            <w:tcW w:w="672" w:type="dxa"/>
            <w:tcBorders>
              <w:top w:val="nil"/>
              <w:left w:val="nil"/>
              <w:bottom w:val="single" w:sz="4" w:space="0" w:color="auto"/>
              <w:right w:val="single" w:sz="4" w:space="0" w:color="auto"/>
            </w:tcBorders>
            <w:shd w:val="clear" w:color="000000" w:fill="FFFFFF"/>
            <w:noWrap/>
            <w:vAlign w:val="center"/>
            <w:hideMark/>
          </w:tcPr>
          <w:p w14:paraId="16DB5A7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82A053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7F169FC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248847EB"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5935186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42</w:t>
            </w:r>
          </w:p>
        </w:tc>
        <w:tc>
          <w:tcPr>
            <w:tcW w:w="1617" w:type="dxa"/>
            <w:tcBorders>
              <w:top w:val="nil"/>
              <w:left w:val="nil"/>
              <w:bottom w:val="single" w:sz="4" w:space="0" w:color="auto"/>
              <w:right w:val="single" w:sz="4" w:space="0" w:color="auto"/>
            </w:tcBorders>
            <w:shd w:val="clear" w:color="000000" w:fill="FFFFFF"/>
            <w:noWrap/>
            <w:vAlign w:val="center"/>
            <w:hideMark/>
          </w:tcPr>
          <w:p w14:paraId="64F741E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030404035002</w:t>
            </w:r>
          </w:p>
        </w:tc>
        <w:tc>
          <w:tcPr>
            <w:tcW w:w="1350" w:type="dxa"/>
            <w:tcBorders>
              <w:top w:val="nil"/>
              <w:left w:val="nil"/>
              <w:bottom w:val="single" w:sz="4" w:space="0" w:color="auto"/>
              <w:right w:val="single" w:sz="4" w:space="0" w:color="auto"/>
            </w:tcBorders>
            <w:shd w:val="clear" w:color="000000" w:fill="FFFFFF"/>
            <w:vAlign w:val="center"/>
            <w:hideMark/>
          </w:tcPr>
          <w:p w14:paraId="7CA70942"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插座</w:t>
            </w:r>
          </w:p>
        </w:tc>
        <w:tc>
          <w:tcPr>
            <w:tcW w:w="2457" w:type="dxa"/>
            <w:tcBorders>
              <w:top w:val="nil"/>
              <w:left w:val="nil"/>
              <w:bottom w:val="single" w:sz="4" w:space="0" w:color="auto"/>
              <w:right w:val="single" w:sz="4" w:space="0" w:color="auto"/>
            </w:tcBorders>
            <w:shd w:val="clear" w:color="000000" w:fill="FFFFFF"/>
            <w:vAlign w:val="center"/>
            <w:hideMark/>
          </w:tcPr>
          <w:p w14:paraId="2F1B35D8" w14:textId="2745DA55"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制安网络插座，含底盒</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41ED658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个</w:t>
            </w:r>
          </w:p>
        </w:tc>
        <w:tc>
          <w:tcPr>
            <w:tcW w:w="636" w:type="dxa"/>
            <w:tcBorders>
              <w:top w:val="nil"/>
              <w:left w:val="nil"/>
              <w:bottom w:val="single" w:sz="4" w:space="0" w:color="auto"/>
              <w:right w:val="single" w:sz="4" w:space="0" w:color="auto"/>
            </w:tcBorders>
            <w:shd w:val="clear" w:color="000000" w:fill="FFFFFF"/>
            <w:noWrap/>
            <w:vAlign w:val="center"/>
            <w:hideMark/>
          </w:tcPr>
          <w:p w14:paraId="4B5CBF83"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w:t>
            </w:r>
          </w:p>
        </w:tc>
        <w:tc>
          <w:tcPr>
            <w:tcW w:w="672" w:type="dxa"/>
            <w:tcBorders>
              <w:top w:val="nil"/>
              <w:left w:val="nil"/>
              <w:bottom w:val="single" w:sz="4" w:space="0" w:color="auto"/>
              <w:right w:val="single" w:sz="4" w:space="0" w:color="auto"/>
            </w:tcBorders>
            <w:shd w:val="clear" w:color="000000" w:fill="FFFFFF"/>
            <w:noWrap/>
            <w:vAlign w:val="center"/>
            <w:hideMark/>
          </w:tcPr>
          <w:p w14:paraId="402BEBC4"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0009C9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628507C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7BF50F4E"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1B3BC80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43</w:t>
            </w:r>
          </w:p>
        </w:tc>
        <w:tc>
          <w:tcPr>
            <w:tcW w:w="1617" w:type="dxa"/>
            <w:tcBorders>
              <w:top w:val="nil"/>
              <w:left w:val="nil"/>
              <w:bottom w:val="single" w:sz="4" w:space="0" w:color="auto"/>
              <w:right w:val="single" w:sz="4" w:space="0" w:color="auto"/>
            </w:tcBorders>
            <w:shd w:val="clear" w:color="000000" w:fill="FFFFFF"/>
            <w:noWrap/>
            <w:vAlign w:val="center"/>
            <w:hideMark/>
          </w:tcPr>
          <w:p w14:paraId="5F769813"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030412001003</w:t>
            </w:r>
          </w:p>
        </w:tc>
        <w:tc>
          <w:tcPr>
            <w:tcW w:w="1350" w:type="dxa"/>
            <w:tcBorders>
              <w:top w:val="nil"/>
              <w:left w:val="nil"/>
              <w:bottom w:val="single" w:sz="4" w:space="0" w:color="auto"/>
              <w:right w:val="single" w:sz="4" w:space="0" w:color="auto"/>
            </w:tcBorders>
            <w:shd w:val="clear" w:color="000000" w:fill="FFFFFF"/>
            <w:vAlign w:val="center"/>
            <w:hideMark/>
          </w:tcPr>
          <w:p w14:paraId="63B50CA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普通灯具</w:t>
            </w:r>
          </w:p>
        </w:tc>
        <w:tc>
          <w:tcPr>
            <w:tcW w:w="2457" w:type="dxa"/>
            <w:tcBorders>
              <w:top w:val="nil"/>
              <w:left w:val="nil"/>
              <w:bottom w:val="single" w:sz="4" w:space="0" w:color="auto"/>
              <w:right w:val="single" w:sz="4" w:space="0" w:color="auto"/>
            </w:tcBorders>
            <w:shd w:val="clear" w:color="000000" w:fill="FFFFFF"/>
            <w:vAlign w:val="center"/>
            <w:hideMark/>
          </w:tcPr>
          <w:p w14:paraId="33B4721D" w14:textId="3DD5AA4C"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600mm*1200mmLED</w:t>
            </w:r>
            <w:r w:rsidRPr="00DD40BA">
              <w:rPr>
                <w:rFonts w:ascii="Times New Roman" w:eastAsia="宋体" w:hAnsi="Times New Roman" w:cs="Times New Roman"/>
                <w:color w:val="000000"/>
                <w:kern w:val="0"/>
                <w:szCs w:val="21"/>
              </w:rPr>
              <w:t>灯盘</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2C8A8287"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套</w:t>
            </w:r>
          </w:p>
        </w:tc>
        <w:tc>
          <w:tcPr>
            <w:tcW w:w="636" w:type="dxa"/>
            <w:tcBorders>
              <w:top w:val="nil"/>
              <w:left w:val="nil"/>
              <w:bottom w:val="single" w:sz="4" w:space="0" w:color="auto"/>
              <w:right w:val="single" w:sz="4" w:space="0" w:color="auto"/>
            </w:tcBorders>
            <w:shd w:val="clear" w:color="000000" w:fill="FFFFFF"/>
            <w:noWrap/>
            <w:vAlign w:val="center"/>
            <w:hideMark/>
          </w:tcPr>
          <w:p w14:paraId="58BE2D2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3</w:t>
            </w:r>
          </w:p>
        </w:tc>
        <w:tc>
          <w:tcPr>
            <w:tcW w:w="672" w:type="dxa"/>
            <w:tcBorders>
              <w:top w:val="nil"/>
              <w:left w:val="nil"/>
              <w:bottom w:val="single" w:sz="4" w:space="0" w:color="auto"/>
              <w:right w:val="single" w:sz="4" w:space="0" w:color="auto"/>
            </w:tcBorders>
            <w:shd w:val="clear" w:color="000000" w:fill="FFFFFF"/>
            <w:noWrap/>
            <w:vAlign w:val="center"/>
            <w:hideMark/>
          </w:tcPr>
          <w:p w14:paraId="12D77FF9"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0553385"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0FA65AC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BD5861E" w14:textId="77777777" w:rsidTr="00DD40BA">
        <w:trPr>
          <w:trHeight w:val="87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03591814"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44</w:t>
            </w:r>
          </w:p>
        </w:tc>
        <w:tc>
          <w:tcPr>
            <w:tcW w:w="1617" w:type="dxa"/>
            <w:tcBorders>
              <w:top w:val="nil"/>
              <w:left w:val="nil"/>
              <w:bottom w:val="single" w:sz="4" w:space="0" w:color="auto"/>
              <w:right w:val="single" w:sz="4" w:space="0" w:color="auto"/>
            </w:tcBorders>
            <w:shd w:val="clear" w:color="000000" w:fill="FFFFFF"/>
            <w:noWrap/>
            <w:vAlign w:val="center"/>
            <w:hideMark/>
          </w:tcPr>
          <w:p w14:paraId="0BFD6AB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030412001004</w:t>
            </w:r>
          </w:p>
        </w:tc>
        <w:tc>
          <w:tcPr>
            <w:tcW w:w="1350" w:type="dxa"/>
            <w:tcBorders>
              <w:top w:val="nil"/>
              <w:left w:val="nil"/>
              <w:bottom w:val="single" w:sz="4" w:space="0" w:color="auto"/>
              <w:right w:val="single" w:sz="4" w:space="0" w:color="auto"/>
            </w:tcBorders>
            <w:shd w:val="clear" w:color="000000" w:fill="FFFFFF"/>
            <w:vAlign w:val="center"/>
            <w:hideMark/>
          </w:tcPr>
          <w:p w14:paraId="13F4CCB3"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普通灯具</w:t>
            </w:r>
          </w:p>
        </w:tc>
        <w:tc>
          <w:tcPr>
            <w:tcW w:w="2457" w:type="dxa"/>
            <w:tcBorders>
              <w:top w:val="nil"/>
              <w:left w:val="nil"/>
              <w:bottom w:val="single" w:sz="4" w:space="0" w:color="auto"/>
              <w:right w:val="single" w:sz="4" w:space="0" w:color="auto"/>
            </w:tcBorders>
            <w:shd w:val="clear" w:color="000000" w:fill="FFFFFF"/>
            <w:vAlign w:val="center"/>
            <w:hideMark/>
          </w:tcPr>
          <w:p w14:paraId="315DA20E" w14:textId="2D7B0DBC"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36W</w:t>
            </w:r>
            <w:r w:rsidRPr="00DD40BA">
              <w:rPr>
                <w:rFonts w:ascii="Times New Roman" w:eastAsia="宋体" w:hAnsi="Times New Roman" w:cs="Times New Roman"/>
                <w:color w:val="000000"/>
                <w:kern w:val="0"/>
                <w:szCs w:val="21"/>
              </w:rPr>
              <w:t>五面光线</w:t>
            </w:r>
            <w:r w:rsidRPr="00DD40BA">
              <w:rPr>
                <w:rFonts w:ascii="Times New Roman" w:eastAsia="宋体" w:hAnsi="Times New Roman" w:cs="Times New Roman"/>
                <w:color w:val="000000"/>
                <w:kern w:val="0"/>
                <w:szCs w:val="21"/>
              </w:rPr>
              <w:t>LED</w:t>
            </w:r>
            <w:r w:rsidRPr="00DD40BA">
              <w:rPr>
                <w:rFonts w:ascii="Times New Roman" w:eastAsia="宋体" w:hAnsi="Times New Roman" w:cs="Times New Roman"/>
                <w:color w:val="000000"/>
                <w:kern w:val="0"/>
                <w:szCs w:val="21"/>
              </w:rPr>
              <w:t>灯条，规格</w:t>
            </w:r>
            <w:r>
              <w:rPr>
                <w:rFonts w:ascii="Times New Roman" w:eastAsia="宋体" w:hAnsi="Times New Roman" w:cs="Times New Roman"/>
                <w:color w:val="000000"/>
                <w:kern w:val="0"/>
                <w:szCs w:val="21"/>
              </w:rPr>
              <w:t>100mm*1200mm</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701EC14F"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套</w:t>
            </w:r>
          </w:p>
        </w:tc>
        <w:tc>
          <w:tcPr>
            <w:tcW w:w="636" w:type="dxa"/>
            <w:tcBorders>
              <w:top w:val="nil"/>
              <w:left w:val="nil"/>
              <w:bottom w:val="single" w:sz="4" w:space="0" w:color="auto"/>
              <w:right w:val="single" w:sz="4" w:space="0" w:color="auto"/>
            </w:tcBorders>
            <w:shd w:val="clear" w:color="000000" w:fill="FFFFFF"/>
            <w:noWrap/>
            <w:vAlign w:val="center"/>
            <w:hideMark/>
          </w:tcPr>
          <w:p w14:paraId="66EAE5D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w:t>
            </w:r>
          </w:p>
        </w:tc>
        <w:tc>
          <w:tcPr>
            <w:tcW w:w="672" w:type="dxa"/>
            <w:tcBorders>
              <w:top w:val="nil"/>
              <w:left w:val="nil"/>
              <w:bottom w:val="single" w:sz="4" w:space="0" w:color="auto"/>
              <w:right w:val="single" w:sz="4" w:space="0" w:color="auto"/>
            </w:tcBorders>
            <w:shd w:val="clear" w:color="000000" w:fill="FFFFFF"/>
            <w:noWrap/>
            <w:vAlign w:val="center"/>
            <w:hideMark/>
          </w:tcPr>
          <w:p w14:paraId="5C7F4EF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B05B4A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44F0FAE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03A60A8F" w14:textId="77777777" w:rsidTr="00DD40BA">
        <w:trPr>
          <w:trHeight w:val="638"/>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79871AD1"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45</w:t>
            </w:r>
          </w:p>
        </w:tc>
        <w:tc>
          <w:tcPr>
            <w:tcW w:w="1617" w:type="dxa"/>
            <w:tcBorders>
              <w:top w:val="nil"/>
              <w:left w:val="nil"/>
              <w:bottom w:val="single" w:sz="4" w:space="0" w:color="auto"/>
              <w:right w:val="single" w:sz="4" w:space="0" w:color="auto"/>
            </w:tcBorders>
            <w:shd w:val="clear" w:color="000000" w:fill="FFFFFF"/>
            <w:noWrap/>
            <w:vAlign w:val="center"/>
            <w:hideMark/>
          </w:tcPr>
          <w:p w14:paraId="4F1CAFB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010702002001</w:t>
            </w:r>
          </w:p>
        </w:tc>
        <w:tc>
          <w:tcPr>
            <w:tcW w:w="1350" w:type="dxa"/>
            <w:tcBorders>
              <w:top w:val="nil"/>
              <w:left w:val="nil"/>
              <w:bottom w:val="single" w:sz="4" w:space="0" w:color="auto"/>
              <w:right w:val="single" w:sz="4" w:space="0" w:color="auto"/>
            </w:tcBorders>
            <w:shd w:val="clear" w:color="000000" w:fill="FFFFFF"/>
            <w:vAlign w:val="center"/>
            <w:hideMark/>
          </w:tcPr>
          <w:p w14:paraId="1A8F1AEA"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木梁</w:t>
            </w:r>
          </w:p>
        </w:tc>
        <w:tc>
          <w:tcPr>
            <w:tcW w:w="2457" w:type="dxa"/>
            <w:tcBorders>
              <w:top w:val="nil"/>
              <w:left w:val="nil"/>
              <w:bottom w:val="single" w:sz="4" w:space="0" w:color="auto"/>
              <w:right w:val="single" w:sz="4" w:space="0" w:color="auto"/>
            </w:tcBorders>
            <w:shd w:val="clear" w:color="000000" w:fill="FFFFFF"/>
            <w:vAlign w:val="center"/>
            <w:hideMark/>
          </w:tcPr>
          <w:p w14:paraId="7F08456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制安木质假梁，长</w:t>
            </w:r>
            <w:r w:rsidRPr="00DD40BA">
              <w:rPr>
                <w:rFonts w:ascii="Times New Roman" w:eastAsia="宋体" w:hAnsi="Times New Roman" w:cs="Times New Roman"/>
                <w:color w:val="000000"/>
                <w:kern w:val="0"/>
                <w:szCs w:val="21"/>
              </w:rPr>
              <w:t>2200mm</w:t>
            </w:r>
          </w:p>
        </w:tc>
        <w:tc>
          <w:tcPr>
            <w:tcW w:w="640" w:type="dxa"/>
            <w:tcBorders>
              <w:top w:val="nil"/>
              <w:left w:val="nil"/>
              <w:bottom w:val="single" w:sz="4" w:space="0" w:color="auto"/>
              <w:right w:val="single" w:sz="4" w:space="0" w:color="auto"/>
            </w:tcBorders>
            <w:shd w:val="clear" w:color="000000" w:fill="FFFFFF"/>
            <w:vAlign w:val="center"/>
            <w:hideMark/>
          </w:tcPr>
          <w:p w14:paraId="7B5B0AF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m</w:t>
            </w:r>
          </w:p>
        </w:tc>
        <w:tc>
          <w:tcPr>
            <w:tcW w:w="636" w:type="dxa"/>
            <w:tcBorders>
              <w:top w:val="nil"/>
              <w:left w:val="nil"/>
              <w:bottom w:val="single" w:sz="4" w:space="0" w:color="auto"/>
              <w:right w:val="single" w:sz="4" w:space="0" w:color="auto"/>
            </w:tcBorders>
            <w:shd w:val="clear" w:color="000000" w:fill="FFFFFF"/>
            <w:noWrap/>
            <w:vAlign w:val="center"/>
            <w:hideMark/>
          </w:tcPr>
          <w:p w14:paraId="6EC1308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1.00</w:t>
            </w:r>
          </w:p>
        </w:tc>
        <w:tc>
          <w:tcPr>
            <w:tcW w:w="672" w:type="dxa"/>
            <w:tcBorders>
              <w:top w:val="nil"/>
              <w:left w:val="nil"/>
              <w:bottom w:val="single" w:sz="4" w:space="0" w:color="auto"/>
              <w:right w:val="single" w:sz="4" w:space="0" w:color="auto"/>
            </w:tcBorders>
            <w:shd w:val="clear" w:color="000000" w:fill="FFFFFF"/>
            <w:noWrap/>
            <w:vAlign w:val="center"/>
            <w:hideMark/>
          </w:tcPr>
          <w:p w14:paraId="0470645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6C5623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3D55122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28E2A5CF" w14:textId="77777777" w:rsidTr="00DD40BA">
        <w:trPr>
          <w:trHeight w:val="1114"/>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13EFBFC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46</w:t>
            </w:r>
          </w:p>
        </w:tc>
        <w:tc>
          <w:tcPr>
            <w:tcW w:w="1617" w:type="dxa"/>
            <w:tcBorders>
              <w:top w:val="nil"/>
              <w:left w:val="nil"/>
              <w:bottom w:val="single" w:sz="4" w:space="0" w:color="auto"/>
              <w:right w:val="single" w:sz="4" w:space="0" w:color="auto"/>
            </w:tcBorders>
            <w:shd w:val="clear" w:color="000000" w:fill="FFFFFF"/>
            <w:noWrap/>
            <w:vAlign w:val="center"/>
            <w:hideMark/>
          </w:tcPr>
          <w:p w14:paraId="6F9C249B"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011505001001</w:t>
            </w:r>
          </w:p>
        </w:tc>
        <w:tc>
          <w:tcPr>
            <w:tcW w:w="1350" w:type="dxa"/>
            <w:tcBorders>
              <w:top w:val="nil"/>
              <w:left w:val="nil"/>
              <w:bottom w:val="single" w:sz="4" w:space="0" w:color="auto"/>
              <w:right w:val="single" w:sz="4" w:space="0" w:color="auto"/>
            </w:tcBorders>
            <w:shd w:val="clear" w:color="000000" w:fill="FFFFFF"/>
            <w:vAlign w:val="center"/>
            <w:hideMark/>
          </w:tcPr>
          <w:p w14:paraId="543531D0"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洗漱台</w:t>
            </w:r>
          </w:p>
        </w:tc>
        <w:tc>
          <w:tcPr>
            <w:tcW w:w="2457" w:type="dxa"/>
            <w:tcBorders>
              <w:top w:val="nil"/>
              <w:left w:val="nil"/>
              <w:bottom w:val="single" w:sz="4" w:space="0" w:color="auto"/>
              <w:right w:val="single" w:sz="4" w:space="0" w:color="auto"/>
            </w:tcBorders>
            <w:shd w:val="clear" w:color="000000" w:fill="FFFFFF"/>
            <w:vAlign w:val="center"/>
            <w:hideMark/>
          </w:tcPr>
          <w:p w14:paraId="17C4DACC" w14:textId="64CAB4DE"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w:t>
            </w:r>
            <w:r w:rsidRPr="00DD40BA">
              <w:rPr>
                <w:rFonts w:ascii="Times New Roman" w:eastAsia="宋体" w:hAnsi="Times New Roman" w:cs="Times New Roman"/>
                <w:color w:val="000000"/>
                <w:kern w:val="0"/>
                <w:szCs w:val="21"/>
              </w:rPr>
              <w:t>1200mm*800mm*600mm</w:t>
            </w:r>
            <w:r w:rsidRPr="00DD40BA">
              <w:rPr>
                <w:rFonts w:ascii="Times New Roman" w:eastAsia="宋体" w:hAnsi="Times New Roman" w:cs="Times New Roman"/>
                <w:color w:val="000000"/>
                <w:kern w:val="0"/>
                <w:szCs w:val="21"/>
              </w:rPr>
              <w:t>洗手台柜，样式甲定，含水咀</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760A7C9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套</w:t>
            </w:r>
          </w:p>
        </w:tc>
        <w:tc>
          <w:tcPr>
            <w:tcW w:w="636" w:type="dxa"/>
            <w:tcBorders>
              <w:top w:val="nil"/>
              <w:left w:val="nil"/>
              <w:bottom w:val="single" w:sz="4" w:space="0" w:color="auto"/>
              <w:right w:val="single" w:sz="4" w:space="0" w:color="auto"/>
            </w:tcBorders>
            <w:shd w:val="clear" w:color="000000" w:fill="FFFFFF"/>
            <w:noWrap/>
            <w:vAlign w:val="center"/>
            <w:hideMark/>
          </w:tcPr>
          <w:p w14:paraId="0B5B1E81"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672" w:type="dxa"/>
            <w:tcBorders>
              <w:top w:val="nil"/>
              <w:left w:val="nil"/>
              <w:bottom w:val="single" w:sz="4" w:space="0" w:color="auto"/>
              <w:right w:val="single" w:sz="4" w:space="0" w:color="auto"/>
            </w:tcBorders>
            <w:shd w:val="clear" w:color="000000" w:fill="FFFFFF"/>
            <w:noWrap/>
            <w:vAlign w:val="center"/>
            <w:hideMark/>
          </w:tcPr>
          <w:p w14:paraId="41ADE66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76C9EF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2D1C11C6"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1E36B2DB" w14:textId="77777777" w:rsidTr="00DD40BA">
        <w:trPr>
          <w:trHeight w:val="1590"/>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19FFB79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47</w:t>
            </w:r>
          </w:p>
        </w:tc>
        <w:tc>
          <w:tcPr>
            <w:tcW w:w="1617" w:type="dxa"/>
            <w:tcBorders>
              <w:top w:val="nil"/>
              <w:left w:val="nil"/>
              <w:bottom w:val="single" w:sz="4" w:space="0" w:color="auto"/>
              <w:right w:val="single" w:sz="4" w:space="0" w:color="auto"/>
            </w:tcBorders>
            <w:shd w:val="clear" w:color="000000" w:fill="FFFFFF"/>
            <w:noWrap/>
            <w:vAlign w:val="center"/>
            <w:hideMark/>
          </w:tcPr>
          <w:p w14:paraId="0233CB78"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011501B002001</w:t>
            </w:r>
          </w:p>
        </w:tc>
        <w:tc>
          <w:tcPr>
            <w:tcW w:w="1350" w:type="dxa"/>
            <w:tcBorders>
              <w:top w:val="nil"/>
              <w:left w:val="nil"/>
              <w:bottom w:val="single" w:sz="4" w:space="0" w:color="auto"/>
              <w:right w:val="single" w:sz="4" w:space="0" w:color="auto"/>
            </w:tcBorders>
            <w:shd w:val="clear" w:color="000000" w:fill="FFFFFF"/>
            <w:vAlign w:val="center"/>
            <w:hideMark/>
          </w:tcPr>
          <w:p w14:paraId="18116E5F"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其他柜</w:t>
            </w:r>
          </w:p>
        </w:tc>
        <w:tc>
          <w:tcPr>
            <w:tcW w:w="2457" w:type="dxa"/>
            <w:tcBorders>
              <w:top w:val="nil"/>
              <w:left w:val="nil"/>
              <w:bottom w:val="single" w:sz="4" w:space="0" w:color="auto"/>
              <w:right w:val="single" w:sz="4" w:space="0" w:color="auto"/>
            </w:tcBorders>
            <w:shd w:val="clear" w:color="000000" w:fill="FFFFFF"/>
            <w:vAlign w:val="center"/>
            <w:hideMark/>
          </w:tcPr>
          <w:p w14:paraId="6FC3F9B1" w14:textId="4F89A51B"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r w:rsidRPr="00DD40BA">
              <w:rPr>
                <w:rFonts w:ascii="Times New Roman" w:eastAsia="宋体" w:hAnsi="Times New Roman" w:cs="Times New Roman"/>
                <w:color w:val="000000"/>
                <w:kern w:val="0"/>
                <w:szCs w:val="21"/>
              </w:rPr>
              <w:t>制安高级石英石茶水柜（地柜长</w:t>
            </w:r>
            <w:r w:rsidRPr="00DD40BA">
              <w:rPr>
                <w:rFonts w:ascii="Times New Roman" w:eastAsia="宋体" w:hAnsi="Times New Roman" w:cs="Times New Roman"/>
                <w:color w:val="000000"/>
                <w:kern w:val="0"/>
                <w:szCs w:val="21"/>
              </w:rPr>
              <w:t>3800mm</w:t>
            </w:r>
            <w:r w:rsidRPr="00DD40BA">
              <w:rPr>
                <w:rFonts w:ascii="Times New Roman" w:eastAsia="宋体" w:hAnsi="Times New Roman" w:cs="Times New Roman"/>
                <w:color w:val="000000"/>
                <w:kern w:val="0"/>
                <w:szCs w:val="21"/>
              </w:rPr>
              <w:t>，吊柜长</w:t>
            </w:r>
            <w:r w:rsidRPr="00DD40BA">
              <w:rPr>
                <w:rFonts w:ascii="Times New Roman" w:eastAsia="宋体" w:hAnsi="Times New Roman" w:cs="Times New Roman"/>
                <w:color w:val="000000"/>
                <w:kern w:val="0"/>
                <w:szCs w:val="21"/>
              </w:rPr>
              <w:t>5000mm</w:t>
            </w:r>
            <w:r w:rsidRPr="00DD40BA">
              <w:rPr>
                <w:rFonts w:ascii="Times New Roman" w:eastAsia="宋体" w:hAnsi="Times New Roman" w:cs="Times New Roman"/>
                <w:color w:val="000000"/>
                <w:kern w:val="0"/>
                <w:szCs w:val="21"/>
              </w:rPr>
              <w:t>），柜体采用不锈钢材质</w:t>
            </w:r>
            <w:r w:rsidRPr="00DD40BA">
              <w:rPr>
                <w:rFonts w:ascii="Times New Roman" w:eastAsia="宋体" w:hAnsi="Times New Roman" w:cs="Times New Roman"/>
                <w:color w:val="000000"/>
                <w:kern w:val="0"/>
                <w:szCs w:val="21"/>
              </w:rPr>
              <w:br/>
              <w:t>2.</w:t>
            </w:r>
            <w:r w:rsidRPr="00DD40BA">
              <w:rPr>
                <w:rFonts w:ascii="Times New Roman" w:eastAsia="宋体" w:hAnsi="Times New Roman" w:cs="Times New Roman"/>
                <w:color w:val="000000"/>
                <w:kern w:val="0"/>
                <w:szCs w:val="21"/>
              </w:rPr>
              <w:t>五金配件齐全，含不锈钢盒和水咀</w:t>
            </w:r>
          </w:p>
        </w:tc>
        <w:tc>
          <w:tcPr>
            <w:tcW w:w="640" w:type="dxa"/>
            <w:tcBorders>
              <w:top w:val="nil"/>
              <w:left w:val="nil"/>
              <w:bottom w:val="single" w:sz="4" w:space="0" w:color="auto"/>
              <w:right w:val="single" w:sz="4" w:space="0" w:color="auto"/>
            </w:tcBorders>
            <w:shd w:val="clear" w:color="000000" w:fill="FFFFFF"/>
            <w:vAlign w:val="center"/>
            <w:hideMark/>
          </w:tcPr>
          <w:p w14:paraId="4C4F0192"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套</w:t>
            </w:r>
          </w:p>
        </w:tc>
        <w:tc>
          <w:tcPr>
            <w:tcW w:w="636" w:type="dxa"/>
            <w:tcBorders>
              <w:top w:val="nil"/>
              <w:left w:val="nil"/>
              <w:bottom w:val="single" w:sz="4" w:space="0" w:color="auto"/>
              <w:right w:val="single" w:sz="4" w:space="0" w:color="auto"/>
            </w:tcBorders>
            <w:shd w:val="clear" w:color="000000" w:fill="FFFFFF"/>
            <w:noWrap/>
            <w:vAlign w:val="center"/>
            <w:hideMark/>
          </w:tcPr>
          <w:p w14:paraId="0DFC2B10"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1</w:t>
            </w:r>
          </w:p>
        </w:tc>
        <w:tc>
          <w:tcPr>
            <w:tcW w:w="672" w:type="dxa"/>
            <w:tcBorders>
              <w:top w:val="nil"/>
              <w:left w:val="nil"/>
              <w:bottom w:val="single" w:sz="4" w:space="0" w:color="auto"/>
              <w:right w:val="single" w:sz="4" w:space="0" w:color="auto"/>
            </w:tcBorders>
            <w:shd w:val="clear" w:color="000000" w:fill="FFFFFF"/>
            <w:noWrap/>
            <w:vAlign w:val="center"/>
            <w:hideMark/>
          </w:tcPr>
          <w:p w14:paraId="1E0CC34E"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AAD4D8B"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1584AEE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734ACBA" w14:textId="77777777" w:rsidTr="00DD40BA">
        <w:trPr>
          <w:trHeight w:val="372"/>
        </w:trPr>
        <w:tc>
          <w:tcPr>
            <w:tcW w:w="557" w:type="dxa"/>
            <w:tcBorders>
              <w:top w:val="nil"/>
              <w:left w:val="single" w:sz="4" w:space="0" w:color="auto"/>
              <w:bottom w:val="single" w:sz="4" w:space="0" w:color="auto"/>
              <w:right w:val="single" w:sz="4" w:space="0" w:color="auto"/>
            </w:tcBorders>
            <w:shd w:val="clear" w:color="000000" w:fill="FFFFFF"/>
            <w:noWrap/>
            <w:vAlign w:val="center"/>
            <w:hideMark/>
          </w:tcPr>
          <w:p w14:paraId="3378345B"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000000" w:fill="FFFFFF"/>
            <w:noWrap/>
            <w:vAlign w:val="center"/>
            <w:hideMark/>
          </w:tcPr>
          <w:p w14:paraId="257D54C3"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3807" w:type="dxa"/>
            <w:gridSpan w:val="2"/>
            <w:tcBorders>
              <w:top w:val="single" w:sz="4" w:space="0" w:color="auto"/>
              <w:left w:val="nil"/>
              <w:bottom w:val="single" w:sz="4" w:space="0" w:color="auto"/>
              <w:right w:val="single" w:sz="4" w:space="0" w:color="000000"/>
            </w:tcBorders>
            <w:shd w:val="clear" w:color="000000" w:fill="FFFFFF"/>
            <w:vAlign w:val="center"/>
            <w:hideMark/>
          </w:tcPr>
          <w:p w14:paraId="54297E2D"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分部小计</w:t>
            </w:r>
          </w:p>
        </w:tc>
        <w:tc>
          <w:tcPr>
            <w:tcW w:w="640" w:type="dxa"/>
            <w:tcBorders>
              <w:top w:val="nil"/>
              <w:left w:val="nil"/>
              <w:bottom w:val="single" w:sz="4" w:space="0" w:color="auto"/>
              <w:right w:val="single" w:sz="4" w:space="0" w:color="auto"/>
            </w:tcBorders>
            <w:shd w:val="clear" w:color="000000" w:fill="FFFFFF"/>
            <w:vAlign w:val="center"/>
            <w:hideMark/>
          </w:tcPr>
          <w:p w14:paraId="56DA6D2C"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636" w:type="dxa"/>
            <w:tcBorders>
              <w:top w:val="nil"/>
              <w:left w:val="nil"/>
              <w:bottom w:val="single" w:sz="4" w:space="0" w:color="auto"/>
              <w:right w:val="single" w:sz="4" w:space="0" w:color="auto"/>
            </w:tcBorders>
            <w:shd w:val="clear" w:color="000000" w:fill="FFFFFF"/>
            <w:noWrap/>
            <w:vAlign w:val="center"/>
            <w:hideMark/>
          </w:tcPr>
          <w:p w14:paraId="149B0F3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672" w:type="dxa"/>
            <w:tcBorders>
              <w:top w:val="nil"/>
              <w:left w:val="nil"/>
              <w:bottom w:val="single" w:sz="4" w:space="0" w:color="auto"/>
              <w:right w:val="single" w:sz="4" w:space="0" w:color="auto"/>
            </w:tcBorders>
            <w:shd w:val="clear" w:color="000000" w:fill="FFFFFF"/>
            <w:noWrap/>
            <w:vAlign w:val="center"/>
            <w:hideMark/>
          </w:tcPr>
          <w:p w14:paraId="1BA4AAB2"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7353B18"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000000" w:fill="FFFFFF"/>
            <w:noWrap/>
            <w:vAlign w:val="center"/>
            <w:hideMark/>
          </w:tcPr>
          <w:p w14:paraId="7028C5AF"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6622CA95" w14:textId="77777777" w:rsidTr="00DD40BA">
        <w:trPr>
          <w:trHeight w:val="342"/>
        </w:trPr>
        <w:tc>
          <w:tcPr>
            <w:tcW w:w="792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0B8CDDD"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2CBE807C"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2353EFCA"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r w:rsidR="00DD40BA" w:rsidRPr="00DD40BA" w14:paraId="1B93F409" w14:textId="77777777" w:rsidTr="00DD40BA">
        <w:trPr>
          <w:trHeight w:val="372"/>
        </w:trPr>
        <w:tc>
          <w:tcPr>
            <w:tcW w:w="792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C2AACA" w14:textId="77777777" w:rsidR="00DD40BA" w:rsidRPr="00DD40BA" w:rsidRDefault="00DD40BA" w:rsidP="00DD40BA">
            <w:pPr>
              <w:widowControl/>
              <w:jc w:val="center"/>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合</w:t>
            </w:r>
            <w:r w:rsidRPr="00DD40BA">
              <w:rPr>
                <w:rFonts w:ascii="Times New Roman" w:eastAsia="宋体" w:hAnsi="Times New Roman" w:cs="Times New Roman"/>
                <w:color w:val="000000"/>
                <w:kern w:val="0"/>
                <w:szCs w:val="21"/>
              </w:rPr>
              <w:t xml:space="preserve">    </w:t>
            </w:r>
            <w:r w:rsidRPr="00DD40BA">
              <w:rPr>
                <w:rFonts w:ascii="Times New Roman" w:eastAsia="宋体" w:hAnsi="Times New Roman" w:cs="Times New Roman"/>
                <w:color w:val="000000"/>
                <w:kern w:val="0"/>
                <w:szCs w:val="21"/>
              </w:rPr>
              <w:t>计</w:t>
            </w:r>
          </w:p>
        </w:tc>
        <w:tc>
          <w:tcPr>
            <w:tcW w:w="480" w:type="dxa"/>
            <w:tcBorders>
              <w:top w:val="nil"/>
              <w:left w:val="nil"/>
              <w:bottom w:val="single" w:sz="4" w:space="0" w:color="auto"/>
              <w:right w:val="single" w:sz="4" w:space="0" w:color="auto"/>
            </w:tcBorders>
            <w:shd w:val="clear" w:color="auto" w:fill="auto"/>
            <w:noWrap/>
            <w:vAlign w:val="center"/>
            <w:hideMark/>
          </w:tcPr>
          <w:p w14:paraId="4A1F0077" w14:textId="77777777" w:rsidR="00DD40BA" w:rsidRPr="00DD40BA" w:rsidRDefault="00DD40BA" w:rsidP="00DD40BA">
            <w:pPr>
              <w:widowControl/>
              <w:jc w:val="righ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14:paraId="2261C374" w14:textId="77777777" w:rsidR="00DD40BA" w:rsidRPr="00DD40BA" w:rsidRDefault="00DD40BA" w:rsidP="00DD40BA">
            <w:pPr>
              <w:widowControl/>
              <w:jc w:val="left"/>
              <w:rPr>
                <w:rFonts w:ascii="Times New Roman" w:eastAsia="宋体" w:hAnsi="Times New Roman" w:cs="Times New Roman"/>
                <w:color w:val="000000"/>
                <w:kern w:val="0"/>
                <w:szCs w:val="21"/>
              </w:rPr>
            </w:pPr>
            <w:r w:rsidRPr="00DD40BA">
              <w:rPr>
                <w:rFonts w:ascii="Times New Roman" w:eastAsia="宋体" w:hAnsi="Times New Roman" w:cs="Times New Roman"/>
                <w:color w:val="000000"/>
                <w:kern w:val="0"/>
                <w:szCs w:val="21"/>
              </w:rPr>
              <w:t xml:space="preserve">　</w:t>
            </w:r>
          </w:p>
        </w:tc>
      </w:tr>
    </w:tbl>
    <w:p w14:paraId="63A5B52A" w14:textId="77777777" w:rsidR="001639A0" w:rsidRDefault="001639A0"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8702" w:type="dxa"/>
        <w:tblInd w:w="-5" w:type="dxa"/>
        <w:tblLook w:val="04A0" w:firstRow="1" w:lastRow="0" w:firstColumn="1" w:lastColumn="0" w:noHBand="0" w:noVBand="1"/>
      </w:tblPr>
      <w:tblGrid>
        <w:gridCol w:w="851"/>
        <w:gridCol w:w="2551"/>
        <w:gridCol w:w="5300"/>
      </w:tblGrid>
      <w:tr w:rsidR="001639A0" w:rsidRPr="009825A9" w14:paraId="72654361" w14:textId="77777777" w:rsidTr="009825A9">
        <w:trPr>
          <w:trHeight w:val="567"/>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39CC912" w14:textId="77777777" w:rsidR="001639A0" w:rsidRPr="009825A9" w:rsidRDefault="001639A0" w:rsidP="009825A9">
            <w:pPr>
              <w:widowControl/>
              <w:jc w:val="center"/>
              <w:rPr>
                <w:rFonts w:ascii="Times New Roman" w:eastAsia="宋体" w:hAnsi="Times New Roman" w:cs="Times New Roman"/>
                <w:b/>
                <w:bCs/>
                <w:color w:val="2F75B5"/>
                <w:kern w:val="0"/>
                <w:sz w:val="24"/>
                <w:szCs w:val="24"/>
              </w:rPr>
            </w:pPr>
            <w:r w:rsidRPr="009825A9">
              <w:rPr>
                <w:rFonts w:ascii="Times New Roman" w:eastAsia="宋体" w:hAnsi="Times New Roman" w:cs="Times New Roman"/>
                <w:b/>
                <w:bCs/>
                <w:color w:val="2F75B5"/>
                <w:kern w:val="0"/>
                <w:sz w:val="24"/>
                <w:szCs w:val="24"/>
              </w:rPr>
              <w:t>序号</w:t>
            </w:r>
          </w:p>
        </w:tc>
        <w:tc>
          <w:tcPr>
            <w:tcW w:w="2551" w:type="dxa"/>
            <w:tcBorders>
              <w:top w:val="single" w:sz="4" w:space="0" w:color="auto"/>
              <w:left w:val="nil"/>
              <w:bottom w:val="single" w:sz="4" w:space="0" w:color="auto"/>
              <w:right w:val="single" w:sz="4" w:space="0" w:color="auto"/>
            </w:tcBorders>
            <w:shd w:val="clear" w:color="000000" w:fill="E2EFDA"/>
            <w:vAlign w:val="center"/>
            <w:hideMark/>
          </w:tcPr>
          <w:p w14:paraId="10DA96A0" w14:textId="77777777" w:rsidR="001639A0" w:rsidRPr="009825A9" w:rsidRDefault="001639A0" w:rsidP="009825A9">
            <w:pPr>
              <w:widowControl/>
              <w:jc w:val="center"/>
              <w:rPr>
                <w:rFonts w:ascii="Times New Roman" w:eastAsia="宋体" w:hAnsi="Times New Roman" w:cs="Times New Roman"/>
                <w:b/>
                <w:bCs/>
                <w:color w:val="2F75B5"/>
                <w:kern w:val="0"/>
                <w:sz w:val="24"/>
                <w:szCs w:val="24"/>
              </w:rPr>
            </w:pPr>
            <w:r w:rsidRPr="009825A9">
              <w:rPr>
                <w:rFonts w:ascii="Times New Roman" w:eastAsia="宋体" w:hAnsi="Times New Roman" w:cs="Times New Roman"/>
                <w:b/>
                <w:bCs/>
                <w:color w:val="2F75B5"/>
                <w:kern w:val="0"/>
                <w:sz w:val="24"/>
                <w:szCs w:val="24"/>
              </w:rPr>
              <w:t>材料名称</w:t>
            </w:r>
          </w:p>
        </w:tc>
        <w:tc>
          <w:tcPr>
            <w:tcW w:w="5300" w:type="dxa"/>
            <w:tcBorders>
              <w:top w:val="single" w:sz="4" w:space="0" w:color="auto"/>
              <w:left w:val="nil"/>
              <w:bottom w:val="single" w:sz="4" w:space="0" w:color="auto"/>
              <w:right w:val="single" w:sz="4" w:space="0" w:color="auto"/>
            </w:tcBorders>
            <w:shd w:val="clear" w:color="000000" w:fill="E2EFDA"/>
            <w:vAlign w:val="center"/>
            <w:hideMark/>
          </w:tcPr>
          <w:p w14:paraId="2CD13EDC" w14:textId="77777777" w:rsidR="001639A0" w:rsidRPr="009825A9" w:rsidRDefault="001639A0" w:rsidP="009825A9">
            <w:pPr>
              <w:widowControl/>
              <w:jc w:val="center"/>
              <w:rPr>
                <w:rFonts w:ascii="Times New Roman" w:eastAsia="宋体" w:hAnsi="Times New Roman" w:cs="Times New Roman"/>
                <w:b/>
                <w:bCs/>
                <w:color w:val="2F75B5"/>
                <w:kern w:val="0"/>
                <w:sz w:val="24"/>
                <w:szCs w:val="24"/>
              </w:rPr>
            </w:pPr>
            <w:r w:rsidRPr="009825A9">
              <w:rPr>
                <w:rFonts w:ascii="Times New Roman" w:eastAsia="宋体" w:hAnsi="Times New Roman" w:cs="Times New Roman"/>
                <w:b/>
                <w:bCs/>
                <w:color w:val="2F75B5"/>
                <w:kern w:val="0"/>
                <w:sz w:val="24"/>
                <w:szCs w:val="24"/>
              </w:rPr>
              <w:t>品牌名称</w:t>
            </w:r>
          </w:p>
        </w:tc>
      </w:tr>
      <w:tr w:rsidR="009825A9" w:rsidRPr="009825A9" w14:paraId="3EE86950"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D6C8B1" w14:textId="7F74BBF3"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1</w:t>
            </w:r>
          </w:p>
        </w:tc>
        <w:tc>
          <w:tcPr>
            <w:tcW w:w="2551" w:type="dxa"/>
            <w:tcBorders>
              <w:top w:val="nil"/>
              <w:left w:val="nil"/>
              <w:bottom w:val="single" w:sz="4" w:space="0" w:color="auto"/>
              <w:right w:val="single" w:sz="4" w:space="0" w:color="auto"/>
            </w:tcBorders>
            <w:shd w:val="clear" w:color="auto" w:fill="auto"/>
            <w:vAlign w:val="center"/>
            <w:hideMark/>
          </w:tcPr>
          <w:p w14:paraId="17DDE9DF" w14:textId="16AA1F43"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塑料管</w:t>
            </w:r>
          </w:p>
        </w:tc>
        <w:tc>
          <w:tcPr>
            <w:tcW w:w="5300" w:type="dxa"/>
            <w:tcBorders>
              <w:top w:val="nil"/>
              <w:left w:val="nil"/>
              <w:bottom w:val="single" w:sz="4" w:space="0" w:color="auto"/>
              <w:right w:val="single" w:sz="4" w:space="0" w:color="auto"/>
            </w:tcBorders>
            <w:shd w:val="clear" w:color="auto" w:fill="auto"/>
            <w:vAlign w:val="center"/>
            <w:hideMark/>
          </w:tcPr>
          <w:p w14:paraId="3761D300" w14:textId="59DDAD7B"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宝狮、顾地、南塑</w:t>
            </w:r>
          </w:p>
        </w:tc>
      </w:tr>
      <w:tr w:rsidR="009825A9" w:rsidRPr="009825A9" w14:paraId="1516B54F"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1CF262" w14:textId="68831A5A"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2</w:t>
            </w:r>
          </w:p>
        </w:tc>
        <w:tc>
          <w:tcPr>
            <w:tcW w:w="2551" w:type="dxa"/>
            <w:tcBorders>
              <w:top w:val="nil"/>
              <w:left w:val="nil"/>
              <w:bottom w:val="single" w:sz="4" w:space="0" w:color="auto"/>
              <w:right w:val="single" w:sz="4" w:space="0" w:color="auto"/>
            </w:tcBorders>
            <w:shd w:val="clear" w:color="auto" w:fill="auto"/>
            <w:vAlign w:val="center"/>
            <w:hideMark/>
          </w:tcPr>
          <w:p w14:paraId="728B8F03" w14:textId="20F8E37F"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普通照明灯</w:t>
            </w:r>
          </w:p>
        </w:tc>
        <w:tc>
          <w:tcPr>
            <w:tcW w:w="5300" w:type="dxa"/>
            <w:tcBorders>
              <w:top w:val="nil"/>
              <w:left w:val="nil"/>
              <w:bottom w:val="single" w:sz="4" w:space="0" w:color="auto"/>
              <w:right w:val="single" w:sz="4" w:space="0" w:color="auto"/>
            </w:tcBorders>
            <w:shd w:val="clear" w:color="auto" w:fill="auto"/>
            <w:vAlign w:val="center"/>
            <w:hideMark/>
          </w:tcPr>
          <w:p w14:paraId="6EFA5834" w14:textId="2E7F3F67"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飞利浦、三雄照明、雷士照明</w:t>
            </w:r>
          </w:p>
        </w:tc>
      </w:tr>
      <w:tr w:rsidR="009825A9" w:rsidRPr="009825A9" w14:paraId="6F19C1AC"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365943" w14:textId="19AD6806"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3</w:t>
            </w:r>
          </w:p>
        </w:tc>
        <w:tc>
          <w:tcPr>
            <w:tcW w:w="2551" w:type="dxa"/>
            <w:tcBorders>
              <w:top w:val="nil"/>
              <w:left w:val="nil"/>
              <w:bottom w:val="single" w:sz="4" w:space="0" w:color="auto"/>
              <w:right w:val="single" w:sz="4" w:space="0" w:color="auto"/>
            </w:tcBorders>
            <w:shd w:val="clear" w:color="auto" w:fill="auto"/>
            <w:vAlign w:val="center"/>
            <w:hideMark/>
          </w:tcPr>
          <w:p w14:paraId="770B36B4" w14:textId="3E0575D0"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电线</w:t>
            </w:r>
          </w:p>
        </w:tc>
        <w:tc>
          <w:tcPr>
            <w:tcW w:w="5300" w:type="dxa"/>
            <w:tcBorders>
              <w:top w:val="nil"/>
              <w:left w:val="nil"/>
              <w:bottom w:val="single" w:sz="4" w:space="0" w:color="auto"/>
              <w:right w:val="single" w:sz="4" w:space="0" w:color="auto"/>
            </w:tcBorders>
            <w:shd w:val="clear" w:color="auto" w:fill="auto"/>
            <w:vAlign w:val="center"/>
            <w:hideMark/>
          </w:tcPr>
          <w:p w14:paraId="043E8FA8" w14:textId="04B62F4C"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金龙羽、广州电缆、奔达康</w:t>
            </w:r>
          </w:p>
        </w:tc>
      </w:tr>
      <w:tr w:rsidR="009825A9" w:rsidRPr="009825A9" w14:paraId="703B1028"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27D2AD" w14:textId="497730FE"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4</w:t>
            </w:r>
          </w:p>
        </w:tc>
        <w:tc>
          <w:tcPr>
            <w:tcW w:w="2551" w:type="dxa"/>
            <w:tcBorders>
              <w:top w:val="nil"/>
              <w:left w:val="nil"/>
              <w:bottom w:val="single" w:sz="4" w:space="0" w:color="auto"/>
              <w:right w:val="single" w:sz="4" w:space="0" w:color="auto"/>
            </w:tcBorders>
            <w:shd w:val="clear" w:color="auto" w:fill="auto"/>
            <w:vAlign w:val="center"/>
            <w:hideMark/>
          </w:tcPr>
          <w:p w14:paraId="74CA25F7" w14:textId="0A8442DD"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PVC</w:t>
            </w:r>
            <w:r w:rsidRPr="009825A9">
              <w:rPr>
                <w:rFonts w:ascii="Times New Roman" w:eastAsia="宋体" w:hAnsi="Times New Roman" w:cs="Times New Roman"/>
                <w:sz w:val="24"/>
                <w:szCs w:val="24"/>
              </w:rPr>
              <w:t>线管、线槽</w:t>
            </w:r>
          </w:p>
        </w:tc>
        <w:tc>
          <w:tcPr>
            <w:tcW w:w="5300" w:type="dxa"/>
            <w:tcBorders>
              <w:top w:val="nil"/>
              <w:left w:val="nil"/>
              <w:bottom w:val="single" w:sz="4" w:space="0" w:color="auto"/>
              <w:right w:val="single" w:sz="4" w:space="0" w:color="auto"/>
            </w:tcBorders>
            <w:shd w:val="clear" w:color="auto" w:fill="auto"/>
            <w:vAlign w:val="center"/>
            <w:hideMark/>
          </w:tcPr>
          <w:p w14:paraId="0A1F5CE2" w14:textId="6C0ACDA6"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宝狮、顾地、南塑</w:t>
            </w:r>
          </w:p>
        </w:tc>
      </w:tr>
      <w:tr w:rsidR="009825A9" w:rsidRPr="009825A9" w14:paraId="216157F8"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E7C85E" w14:textId="54A987FF"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5</w:t>
            </w:r>
          </w:p>
        </w:tc>
        <w:tc>
          <w:tcPr>
            <w:tcW w:w="2551" w:type="dxa"/>
            <w:tcBorders>
              <w:top w:val="nil"/>
              <w:left w:val="nil"/>
              <w:bottom w:val="single" w:sz="4" w:space="0" w:color="auto"/>
              <w:right w:val="single" w:sz="4" w:space="0" w:color="auto"/>
            </w:tcBorders>
            <w:shd w:val="clear" w:color="auto" w:fill="auto"/>
            <w:vAlign w:val="center"/>
            <w:hideMark/>
          </w:tcPr>
          <w:p w14:paraId="6AFE7F1C" w14:textId="6A67B949"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内墙涂料</w:t>
            </w:r>
          </w:p>
        </w:tc>
        <w:tc>
          <w:tcPr>
            <w:tcW w:w="5300" w:type="dxa"/>
            <w:tcBorders>
              <w:top w:val="nil"/>
              <w:left w:val="nil"/>
              <w:bottom w:val="single" w:sz="4" w:space="0" w:color="auto"/>
              <w:right w:val="single" w:sz="4" w:space="0" w:color="auto"/>
            </w:tcBorders>
            <w:shd w:val="clear" w:color="auto" w:fill="auto"/>
            <w:vAlign w:val="center"/>
            <w:hideMark/>
          </w:tcPr>
          <w:p w14:paraId="405F4185" w14:textId="23C29B70"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华润、紫荆花、海虹老人头</w:t>
            </w:r>
          </w:p>
        </w:tc>
      </w:tr>
      <w:tr w:rsidR="009825A9" w:rsidRPr="009825A9" w14:paraId="7AF6EB68"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7897F7" w14:textId="3B910EBD"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6</w:t>
            </w:r>
          </w:p>
        </w:tc>
        <w:tc>
          <w:tcPr>
            <w:tcW w:w="2551" w:type="dxa"/>
            <w:tcBorders>
              <w:top w:val="nil"/>
              <w:left w:val="nil"/>
              <w:bottom w:val="single" w:sz="4" w:space="0" w:color="auto"/>
              <w:right w:val="single" w:sz="4" w:space="0" w:color="auto"/>
            </w:tcBorders>
            <w:shd w:val="clear" w:color="auto" w:fill="auto"/>
            <w:vAlign w:val="center"/>
            <w:hideMark/>
          </w:tcPr>
          <w:p w14:paraId="636AB486" w14:textId="6404F81A"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墙面瓷片</w:t>
            </w:r>
          </w:p>
        </w:tc>
        <w:tc>
          <w:tcPr>
            <w:tcW w:w="5300" w:type="dxa"/>
            <w:tcBorders>
              <w:top w:val="nil"/>
              <w:left w:val="nil"/>
              <w:bottom w:val="single" w:sz="4" w:space="0" w:color="auto"/>
              <w:right w:val="single" w:sz="4" w:space="0" w:color="auto"/>
            </w:tcBorders>
            <w:shd w:val="clear" w:color="auto" w:fill="auto"/>
            <w:vAlign w:val="center"/>
            <w:hideMark/>
          </w:tcPr>
          <w:p w14:paraId="0F9C51B3" w14:textId="29128B59"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鹰牌、冠珠、东鹏</w:t>
            </w:r>
          </w:p>
        </w:tc>
      </w:tr>
      <w:tr w:rsidR="009825A9" w:rsidRPr="009825A9" w14:paraId="393ED9D1"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DB1FB80" w14:textId="7716B401"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7</w:t>
            </w:r>
          </w:p>
        </w:tc>
        <w:tc>
          <w:tcPr>
            <w:tcW w:w="2551" w:type="dxa"/>
            <w:tcBorders>
              <w:top w:val="nil"/>
              <w:left w:val="nil"/>
              <w:bottom w:val="single" w:sz="4" w:space="0" w:color="auto"/>
              <w:right w:val="single" w:sz="4" w:space="0" w:color="auto"/>
            </w:tcBorders>
            <w:shd w:val="clear" w:color="auto" w:fill="auto"/>
            <w:vAlign w:val="center"/>
            <w:hideMark/>
          </w:tcPr>
          <w:p w14:paraId="600A4E1E" w14:textId="7210F0BF"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天花铝板</w:t>
            </w:r>
          </w:p>
        </w:tc>
        <w:tc>
          <w:tcPr>
            <w:tcW w:w="5300" w:type="dxa"/>
            <w:tcBorders>
              <w:top w:val="nil"/>
              <w:left w:val="nil"/>
              <w:bottom w:val="single" w:sz="4" w:space="0" w:color="auto"/>
              <w:right w:val="single" w:sz="4" w:space="0" w:color="auto"/>
            </w:tcBorders>
            <w:shd w:val="clear" w:color="auto" w:fill="auto"/>
            <w:vAlign w:val="center"/>
            <w:hideMark/>
          </w:tcPr>
          <w:p w14:paraId="0663AF0A" w14:textId="47F0FEAC"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华尔泰、金沙伟业、乐思龙</w:t>
            </w:r>
          </w:p>
        </w:tc>
      </w:tr>
      <w:tr w:rsidR="009825A9" w:rsidRPr="009825A9" w14:paraId="5F06919A"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36EFD5" w14:textId="1F50DC4C"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8</w:t>
            </w:r>
          </w:p>
        </w:tc>
        <w:tc>
          <w:tcPr>
            <w:tcW w:w="2551" w:type="dxa"/>
            <w:tcBorders>
              <w:top w:val="nil"/>
              <w:left w:val="nil"/>
              <w:bottom w:val="single" w:sz="4" w:space="0" w:color="auto"/>
              <w:right w:val="single" w:sz="4" w:space="0" w:color="auto"/>
            </w:tcBorders>
            <w:shd w:val="clear" w:color="auto" w:fill="auto"/>
            <w:vAlign w:val="center"/>
            <w:hideMark/>
          </w:tcPr>
          <w:p w14:paraId="459B8E1A" w14:textId="778CE1D6"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石膏板</w:t>
            </w:r>
          </w:p>
        </w:tc>
        <w:tc>
          <w:tcPr>
            <w:tcW w:w="5300" w:type="dxa"/>
            <w:tcBorders>
              <w:top w:val="nil"/>
              <w:left w:val="nil"/>
              <w:bottom w:val="single" w:sz="4" w:space="0" w:color="auto"/>
              <w:right w:val="single" w:sz="4" w:space="0" w:color="auto"/>
            </w:tcBorders>
            <w:shd w:val="clear" w:color="auto" w:fill="auto"/>
            <w:vAlign w:val="center"/>
            <w:hideMark/>
          </w:tcPr>
          <w:p w14:paraId="7BA75F79" w14:textId="68827AA9"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可耐福、拉法基、北新建材</w:t>
            </w:r>
          </w:p>
        </w:tc>
      </w:tr>
      <w:tr w:rsidR="009825A9" w:rsidRPr="009825A9" w14:paraId="3771B158"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0CA979" w14:textId="0EC94892"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9</w:t>
            </w:r>
          </w:p>
        </w:tc>
        <w:tc>
          <w:tcPr>
            <w:tcW w:w="2551" w:type="dxa"/>
            <w:tcBorders>
              <w:top w:val="nil"/>
              <w:left w:val="nil"/>
              <w:bottom w:val="single" w:sz="4" w:space="0" w:color="auto"/>
              <w:right w:val="single" w:sz="4" w:space="0" w:color="auto"/>
            </w:tcBorders>
            <w:shd w:val="clear" w:color="auto" w:fill="auto"/>
            <w:vAlign w:val="center"/>
            <w:hideMark/>
          </w:tcPr>
          <w:p w14:paraId="72CE4957" w14:textId="07EDD937"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插座、开关面板</w:t>
            </w:r>
          </w:p>
        </w:tc>
        <w:tc>
          <w:tcPr>
            <w:tcW w:w="5300" w:type="dxa"/>
            <w:tcBorders>
              <w:top w:val="nil"/>
              <w:left w:val="nil"/>
              <w:bottom w:val="single" w:sz="4" w:space="0" w:color="auto"/>
              <w:right w:val="single" w:sz="4" w:space="0" w:color="auto"/>
            </w:tcBorders>
            <w:shd w:val="clear" w:color="auto" w:fill="auto"/>
            <w:vAlign w:val="center"/>
            <w:hideMark/>
          </w:tcPr>
          <w:p w14:paraId="6EE08C42" w14:textId="45971DA5"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松本、</w:t>
            </w:r>
            <w:r w:rsidRPr="009825A9">
              <w:rPr>
                <w:rFonts w:ascii="Times New Roman" w:eastAsia="宋体" w:hAnsi="Times New Roman" w:cs="Times New Roman"/>
                <w:sz w:val="24"/>
                <w:szCs w:val="24"/>
              </w:rPr>
              <w:t>TCL</w:t>
            </w:r>
            <w:r w:rsidRPr="009825A9">
              <w:rPr>
                <w:rFonts w:ascii="Times New Roman" w:eastAsia="宋体" w:hAnsi="Times New Roman" w:cs="Times New Roman"/>
                <w:sz w:val="24"/>
                <w:szCs w:val="24"/>
              </w:rPr>
              <w:t>、鸿雁</w:t>
            </w:r>
          </w:p>
        </w:tc>
      </w:tr>
      <w:tr w:rsidR="009825A9" w:rsidRPr="009825A9" w14:paraId="782A7364" w14:textId="77777777" w:rsidTr="009825A9">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FAD5011" w14:textId="61A98239"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10</w:t>
            </w:r>
          </w:p>
        </w:tc>
        <w:tc>
          <w:tcPr>
            <w:tcW w:w="2551" w:type="dxa"/>
            <w:tcBorders>
              <w:top w:val="nil"/>
              <w:left w:val="nil"/>
              <w:bottom w:val="single" w:sz="4" w:space="0" w:color="auto"/>
              <w:right w:val="single" w:sz="4" w:space="0" w:color="auto"/>
            </w:tcBorders>
            <w:shd w:val="clear" w:color="auto" w:fill="auto"/>
            <w:vAlign w:val="center"/>
            <w:hideMark/>
          </w:tcPr>
          <w:p w14:paraId="56E56082" w14:textId="74D238D9"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网络线</w:t>
            </w:r>
          </w:p>
        </w:tc>
        <w:tc>
          <w:tcPr>
            <w:tcW w:w="5300" w:type="dxa"/>
            <w:tcBorders>
              <w:top w:val="nil"/>
              <w:left w:val="nil"/>
              <w:bottom w:val="single" w:sz="4" w:space="0" w:color="auto"/>
              <w:right w:val="single" w:sz="4" w:space="0" w:color="auto"/>
            </w:tcBorders>
            <w:shd w:val="clear" w:color="auto" w:fill="auto"/>
            <w:vAlign w:val="center"/>
            <w:hideMark/>
          </w:tcPr>
          <w:p w14:paraId="38B44E3E" w14:textId="712E6ED7" w:rsidR="009825A9" w:rsidRPr="009825A9" w:rsidRDefault="009825A9" w:rsidP="009825A9">
            <w:pPr>
              <w:widowControl/>
              <w:jc w:val="center"/>
              <w:rPr>
                <w:rFonts w:ascii="Times New Roman" w:eastAsia="宋体" w:hAnsi="Times New Roman" w:cs="Times New Roman"/>
                <w:color w:val="000000"/>
                <w:kern w:val="0"/>
                <w:sz w:val="24"/>
                <w:szCs w:val="24"/>
              </w:rPr>
            </w:pPr>
            <w:r w:rsidRPr="009825A9">
              <w:rPr>
                <w:rFonts w:ascii="Times New Roman" w:eastAsia="宋体" w:hAnsi="Times New Roman" w:cs="Times New Roman"/>
                <w:sz w:val="24"/>
                <w:szCs w:val="24"/>
              </w:rPr>
              <w:t>AMP</w:t>
            </w:r>
            <w:r w:rsidRPr="009825A9">
              <w:rPr>
                <w:rFonts w:ascii="Times New Roman" w:eastAsia="宋体" w:hAnsi="Times New Roman" w:cs="Times New Roman"/>
                <w:sz w:val="24"/>
                <w:szCs w:val="24"/>
              </w:rPr>
              <w:t>、</w:t>
            </w:r>
            <w:r w:rsidRPr="009825A9">
              <w:rPr>
                <w:rFonts w:ascii="Times New Roman" w:eastAsia="宋体" w:hAnsi="Times New Roman" w:cs="Times New Roman"/>
                <w:sz w:val="24"/>
                <w:szCs w:val="24"/>
              </w:rPr>
              <w:t xml:space="preserve">NORDX/CDT </w:t>
            </w:r>
            <w:r w:rsidRPr="009825A9">
              <w:rPr>
                <w:rFonts w:ascii="Times New Roman" w:eastAsia="宋体" w:hAnsi="Times New Roman" w:cs="Times New Roman"/>
                <w:sz w:val="24"/>
                <w:szCs w:val="24"/>
              </w:rPr>
              <w:t>、</w:t>
            </w:r>
            <w:r w:rsidRPr="009825A9">
              <w:rPr>
                <w:rFonts w:ascii="Times New Roman" w:eastAsia="宋体" w:hAnsi="Times New Roman" w:cs="Times New Roman"/>
                <w:sz w:val="24"/>
                <w:szCs w:val="24"/>
              </w:rPr>
              <w:t>Siemon</w:t>
            </w:r>
          </w:p>
        </w:tc>
      </w:tr>
    </w:tbl>
    <w:p w14:paraId="500ACE00" w14:textId="734B9E43" w:rsidR="00D73ADB" w:rsidRPr="001E5982" w:rsidRDefault="00D73ADB" w:rsidP="001E5982">
      <w:pPr>
        <w:spacing w:line="360" w:lineRule="auto"/>
        <w:ind w:right="87"/>
        <w:rPr>
          <w:rFonts w:ascii="宋体" w:hAnsi="宋体"/>
          <w:color w:val="FF0000"/>
          <w:sz w:val="28"/>
          <w:szCs w:val="28"/>
        </w:rPr>
      </w:pPr>
    </w:p>
    <w:bookmarkEnd w:id="1"/>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9F73E3"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9F73E3"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4DA84" w14:textId="77777777" w:rsidR="009F73E3" w:rsidRDefault="009F73E3" w:rsidP="005C01EE">
      <w:r>
        <w:separator/>
      </w:r>
    </w:p>
  </w:endnote>
  <w:endnote w:type="continuationSeparator" w:id="0">
    <w:p w14:paraId="45D1BBF5" w14:textId="77777777" w:rsidR="009F73E3" w:rsidRDefault="009F73E3"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C872B4" w:rsidRPr="000320FA" w:rsidRDefault="00C872B4" w:rsidP="005F18D6">
    <w:pPr>
      <w:pStyle w:val="a4"/>
    </w:pPr>
    <w:r>
      <w:rPr>
        <w:rFonts w:hint="eastAsia"/>
      </w:rPr>
      <w:t xml:space="preserve">　　　　　　　　　　　　　　　　　　　　　　</w:t>
    </w:r>
    <w:r>
      <w:fldChar w:fldCharType="begin"/>
    </w:r>
    <w:r>
      <w:instrText xml:space="preserve"> PAGE  \* Arabic  \* MERGEFORMAT </w:instrText>
    </w:r>
    <w:r>
      <w:fldChar w:fldCharType="separate"/>
    </w:r>
    <w:r w:rsidR="001A68F7">
      <w:rPr>
        <w:noProof/>
      </w:rPr>
      <w:t>12</w:t>
    </w:r>
    <w:r>
      <w:fldChar w:fldCharType="end"/>
    </w:r>
    <w:r>
      <w:t xml:space="preserve"> / </w:t>
    </w:r>
    <w:fldSimple w:instr=" NUMPAGES  \* Arabic  \* MERGEFORMAT ">
      <w:r w:rsidR="001A68F7">
        <w:rPr>
          <w:noProof/>
        </w:rPr>
        <w:t>24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C68FB" w14:textId="77777777" w:rsidR="009F73E3" w:rsidRDefault="009F73E3" w:rsidP="005C01EE">
      <w:r>
        <w:separator/>
      </w:r>
    </w:p>
  </w:footnote>
  <w:footnote w:type="continuationSeparator" w:id="0">
    <w:p w14:paraId="48BFF70B" w14:textId="77777777" w:rsidR="009F73E3" w:rsidRDefault="009F73E3"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1E0DC634" w:rsidR="00C872B4" w:rsidRPr="005C01EE" w:rsidRDefault="00C872B4">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9825A9">
      <w:rPr>
        <w:rFonts w:ascii="宋体" w:eastAsia="宋体" w:hAnsi="宋体"/>
        <w:color w:val="000000" w:themeColor="text1"/>
      </w:rPr>
      <w:t>SZUCG20180055GC</w:t>
    </w:r>
    <w:r>
      <w:rPr>
        <w:rFonts w:ascii="宋体" w:eastAsia="宋体" w:hAnsi="宋体"/>
        <w:color w:val="000000" w:themeColor="text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860"/>
    <w:rsid w:val="00065E16"/>
    <w:rsid w:val="00081F65"/>
    <w:rsid w:val="000C4132"/>
    <w:rsid w:val="000C6DC9"/>
    <w:rsid w:val="000F6C52"/>
    <w:rsid w:val="0010624D"/>
    <w:rsid w:val="00152904"/>
    <w:rsid w:val="001639A0"/>
    <w:rsid w:val="001769B2"/>
    <w:rsid w:val="00183C33"/>
    <w:rsid w:val="001A0DBC"/>
    <w:rsid w:val="001A68F7"/>
    <w:rsid w:val="001B17C5"/>
    <w:rsid w:val="001B7A18"/>
    <w:rsid w:val="001E5982"/>
    <w:rsid w:val="001F5332"/>
    <w:rsid w:val="001F6B3B"/>
    <w:rsid w:val="002114C8"/>
    <w:rsid w:val="0023359D"/>
    <w:rsid w:val="0027005F"/>
    <w:rsid w:val="00273057"/>
    <w:rsid w:val="0028375A"/>
    <w:rsid w:val="00287618"/>
    <w:rsid w:val="002B1830"/>
    <w:rsid w:val="00404784"/>
    <w:rsid w:val="004633F6"/>
    <w:rsid w:val="00495F86"/>
    <w:rsid w:val="004A7ADF"/>
    <w:rsid w:val="005A5448"/>
    <w:rsid w:val="005B2B9F"/>
    <w:rsid w:val="005C01EE"/>
    <w:rsid w:val="005F18D6"/>
    <w:rsid w:val="00616A5F"/>
    <w:rsid w:val="00653136"/>
    <w:rsid w:val="00670BF3"/>
    <w:rsid w:val="006A6BE9"/>
    <w:rsid w:val="007049E2"/>
    <w:rsid w:val="00746DE8"/>
    <w:rsid w:val="00756417"/>
    <w:rsid w:val="007817D8"/>
    <w:rsid w:val="007C4FE2"/>
    <w:rsid w:val="007D1DE2"/>
    <w:rsid w:val="00820D95"/>
    <w:rsid w:val="00841AD1"/>
    <w:rsid w:val="00844603"/>
    <w:rsid w:val="008F03C2"/>
    <w:rsid w:val="008F7BDE"/>
    <w:rsid w:val="00952C93"/>
    <w:rsid w:val="009778C5"/>
    <w:rsid w:val="0098051E"/>
    <w:rsid w:val="009825A9"/>
    <w:rsid w:val="00987F9A"/>
    <w:rsid w:val="00996F57"/>
    <w:rsid w:val="009A312F"/>
    <w:rsid w:val="009B15D3"/>
    <w:rsid w:val="009B2DB4"/>
    <w:rsid w:val="009E3C05"/>
    <w:rsid w:val="009F73E3"/>
    <w:rsid w:val="00A06567"/>
    <w:rsid w:val="00A12349"/>
    <w:rsid w:val="00A363E3"/>
    <w:rsid w:val="00A63F6C"/>
    <w:rsid w:val="00AC23AD"/>
    <w:rsid w:val="00B30C3F"/>
    <w:rsid w:val="00B647D2"/>
    <w:rsid w:val="00B90A6C"/>
    <w:rsid w:val="00BC3291"/>
    <w:rsid w:val="00BE2EBB"/>
    <w:rsid w:val="00BF231D"/>
    <w:rsid w:val="00C00A94"/>
    <w:rsid w:val="00C34102"/>
    <w:rsid w:val="00C63FD3"/>
    <w:rsid w:val="00C872B4"/>
    <w:rsid w:val="00CF2F61"/>
    <w:rsid w:val="00CF46A9"/>
    <w:rsid w:val="00D320C4"/>
    <w:rsid w:val="00D65528"/>
    <w:rsid w:val="00D73ADB"/>
    <w:rsid w:val="00D80F96"/>
    <w:rsid w:val="00DC79C1"/>
    <w:rsid w:val="00DD40BA"/>
    <w:rsid w:val="00E566C5"/>
    <w:rsid w:val="00E640D8"/>
    <w:rsid w:val="00EE724C"/>
    <w:rsid w:val="00F14606"/>
    <w:rsid w:val="00F23A70"/>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1639A0"/>
    <w:pPr>
      <w:widowControl/>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1639A0"/>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1639A0"/>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1639A0"/>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1639A0"/>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1639A0"/>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133790852">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304744637">
      <w:bodyDiv w:val="1"/>
      <w:marLeft w:val="0"/>
      <w:marRight w:val="0"/>
      <w:marTop w:val="0"/>
      <w:marBottom w:val="0"/>
      <w:divBdr>
        <w:top w:val="none" w:sz="0" w:space="0" w:color="auto"/>
        <w:left w:val="none" w:sz="0" w:space="0" w:color="auto"/>
        <w:bottom w:val="none" w:sz="0" w:space="0" w:color="auto"/>
        <w:right w:val="none" w:sz="0" w:space="0" w:color="auto"/>
      </w:divBdr>
    </w:div>
    <w:div w:id="79799239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115711825">
      <w:bodyDiv w:val="1"/>
      <w:marLeft w:val="0"/>
      <w:marRight w:val="0"/>
      <w:marTop w:val="0"/>
      <w:marBottom w:val="0"/>
      <w:divBdr>
        <w:top w:val="none" w:sz="0" w:space="0" w:color="auto"/>
        <w:left w:val="none" w:sz="0" w:space="0" w:color="auto"/>
        <w:bottom w:val="none" w:sz="0" w:space="0" w:color="auto"/>
        <w:right w:val="none" w:sz="0" w:space="0" w:color="auto"/>
      </w:divBdr>
    </w:div>
    <w:div w:id="1198084622">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671441013">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08803385">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 w:id="2146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24</Pages>
  <Words>1949</Words>
  <Characters>11114</Characters>
  <Application>Microsoft Office Word</Application>
  <DocSecurity>0</DocSecurity>
  <Lines>92</Lines>
  <Paragraphs>26</Paragraphs>
  <ScaleCrop>false</ScaleCrop>
  <Company>China</Company>
  <LinksUpToDate>false</LinksUpToDate>
  <CharactersWithSpaces>13037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58</cp:revision>
  <dcterms:created xsi:type="dcterms:W3CDTF">2017-10-19T04:56:00Z</dcterms:created>
  <dcterms:modified xsi:type="dcterms:W3CDTF">2018-03-02T08:30:00Z</dcterms:modified>
</cp:coreProperties>
</file>